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B7" w:rsidRPr="0031002C" w:rsidRDefault="00DE14B7" w:rsidP="00DE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02C">
        <w:rPr>
          <w:rFonts w:ascii="Times New Roman" w:hAnsi="Times New Roman" w:cs="Times New Roman"/>
          <w:b/>
          <w:sz w:val="28"/>
          <w:szCs w:val="28"/>
        </w:rPr>
        <w:t>ТЕМАТИКА ЗАСЕДАНИЙ ПЕДАГОГИЧЕСКОГО СОВЕТА</w:t>
      </w:r>
    </w:p>
    <w:p w:rsidR="00DE14B7" w:rsidRPr="0031002C" w:rsidRDefault="00DE14B7" w:rsidP="00DE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4B7" w:rsidRPr="0031002C" w:rsidRDefault="008679D2" w:rsidP="00460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02C">
        <w:rPr>
          <w:rFonts w:ascii="Times New Roman" w:hAnsi="Times New Roman" w:cs="Times New Roman"/>
          <w:b/>
          <w:sz w:val="28"/>
          <w:szCs w:val="28"/>
        </w:rPr>
        <w:t>2017-2018</w:t>
      </w:r>
      <w:r w:rsidR="00DE14B7" w:rsidRPr="0031002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602FC" w:rsidRPr="0031002C" w:rsidRDefault="004602FC" w:rsidP="00460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5670"/>
        <w:gridCol w:w="1616"/>
        <w:gridCol w:w="2035"/>
      </w:tblGrid>
      <w:tr w:rsidR="00DE14B7" w:rsidRPr="0031002C" w:rsidTr="0031002C">
        <w:tc>
          <w:tcPr>
            <w:tcW w:w="568" w:type="dxa"/>
          </w:tcPr>
          <w:p w:rsidR="00DE14B7" w:rsidRPr="0031002C" w:rsidRDefault="00DE14B7" w:rsidP="00DE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DE14B7" w:rsidRPr="0031002C" w:rsidRDefault="00DE14B7" w:rsidP="00DE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 xml:space="preserve">Темы педсоветов  </w:t>
            </w:r>
          </w:p>
        </w:tc>
        <w:tc>
          <w:tcPr>
            <w:tcW w:w="1616" w:type="dxa"/>
          </w:tcPr>
          <w:p w:rsidR="00DE14B7" w:rsidRPr="0031002C" w:rsidRDefault="00DE14B7" w:rsidP="00DE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 xml:space="preserve">  Сроки   </w:t>
            </w:r>
          </w:p>
        </w:tc>
        <w:tc>
          <w:tcPr>
            <w:tcW w:w="2035" w:type="dxa"/>
          </w:tcPr>
          <w:p w:rsidR="00DE14B7" w:rsidRPr="0031002C" w:rsidRDefault="00DE14B7" w:rsidP="00DE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E14B7" w:rsidRPr="0031002C" w:rsidTr="0031002C">
        <w:tc>
          <w:tcPr>
            <w:tcW w:w="568" w:type="dxa"/>
          </w:tcPr>
          <w:p w:rsidR="00DE14B7" w:rsidRPr="0031002C" w:rsidRDefault="00DE14B7" w:rsidP="00DE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0961E1" w:rsidRPr="0031002C" w:rsidRDefault="000961E1" w:rsidP="000961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«Итоги 2016-2017 учебного года и задачи, стоящие перед педагогическим коллективом на 2017-2018 учебный год»</w:t>
            </w:r>
          </w:p>
          <w:p w:rsidR="000961E1" w:rsidRPr="0031002C" w:rsidRDefault="000961E1" w:rsidP="0009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1.О выборах председателя и секретаря педагогического совета</w:t>
            </w:r>
          </w:p>
          <w:p w:rsidR="000961E1" w:rsidRPr="0031002C" w:rsidRDefault="000961E1" w:rsidP="0009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2. Итоги работы школы за 2016-2017 учебный год, задачи и план работы на новый 2017-2018 учебный год.</w:t>
            </w:r>
          </w:p>
          <w:p w:rsidR="000961E1" w:rsidRPr="0031002C" w:rsidRDefault="000961E1" w:rsidP="0009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3. Результаты ВПР в 2017 году.</w:t>
            </w:r>
          </w:p>
          <w:p w:rsidR="000961E1" w:rsidRPr="0031002C" w:rsidRDefault="000961E1" w:rsidP="0009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4.Утверждение календарно-тематического планирования по учебным предметам и курсам, внеурочной деятельности на 2017-2018 учебный год.</w:t>
            </w:r>
          </w:p>
          <w:p w:rsidR="000961E1" w:rsidRPr="0031002C" w:rsidRDefault="000961E1" w:rsidP="0009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5.Утверждение расписания уроков, планов воспитательной работы, неаудиторной занятости.</w:t>
            </w:r>
          </w:p>
          <w:p w:rsidR="000961E1" w:rsidRPr="0031002C" w:rsidRDefault="000961E1" w:rsidP="0009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6.О внесении изменений в образовательные программы начального общего.</w:t>
            </w:r>
          </w:p>
          <w:p w:rsidR="000961E1" w:rsidRPr="0031002C" w:rsidRDefault="000961E1" w:rsidP="0009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7. Утверждение календарного учебного графика на 2017-2018 учебный год.</w:t>
            </w:r>
          </w:p>
          <w:p w:rsidR="000961E1" w:rsidRPr="0031002C" w:rsidRDefault="000961E1" w:rsidP="0009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8. </w:t>
            </w: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4. Работа по обеспечению безопасности жизнедеятельности в школе.</w:t>
            </w:r>
          </w:p>
          <w:p w:rsidR="00DE14B7" w:rsidRPr="0031002C" w:rsidRDefault="000961E1" w:rsidP="0009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9.Утверждение локальных актов.</w:t>
            </w:r>
          </w:p>
        </w:tc>
        <w:tc>
          <w:tcPr>
            <w:tcW w:w="1616" w:type="dxa"/>
          </w:tcPr>
          <w:p w:rsidR="00DE14B7" w:rsidRPr="0031002C" w:rsidRDefault="00DE14B7" w:rsidP="00DE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035" w:type="dxa"/>
          </w:tcPr>
          <w:p w:rsidR="00DE14B7" w:rsidRPr="0031002C" w:rsidRDefault="00DE14B7" w:rsidP="00DE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E14B7" w:rsidRPr="0031002C" w:rsidTr="0031002C">
        <w:tc>
          <w:tcPr>
            <w:tcW w:w="568" w:type="dxa"/>
          </w:tcPr>
          <w:p w:rsidR="00DE14B7" w:rsidRPr="0031002C" w:rsidRDefault="00DE14B7" w:rsidP="00DE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0961E1" w:rsidRPr="0031002C" w:rsidRDefault="00E17F91" w:rsidP="004602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0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61E1" w:rsidRPr="00310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Домашнее задание в условиях реализации ФГОС: характер, формы, дозирование, </w:t>
            </w:r>
            <w:proofErr w:type="spellStart"/>
            <w:r w:rsidR="000961E1" w:rsidRPr="00310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дифференцированность</w:t>
            </w:r>
            <w:proofErr w:type="spellEnd"/>
            <w:r w:rsidR="000961E1" w:rsidRPr="00310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961E1" w:rsidRPr="0031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Предупреждение перегрузки </w:t>
            </w:r>
            <w:proofErr w:type="gramStart"/>
            <w:r w:rsidR="000961E1" w:rsidRPr="0031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0961E1" w:rsidRPr="0031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22D55" w:rsidRPr="0031002C" w:rsidRDefault="00E17F91" w:rsidP="00460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14B7" w:rsidRPr="0031002C">
              <w:rPr>
                <w:rFonts w:ascii="Times New Roman" w:hAnsi="Times New Roman" w:cs="Times New Roman"/>
                <w:sz w:val="28"/>
                <w:szCs w:val="28"/>
              </w:rPr>
              <w:t xml:space="preserve">. Анализ </w:t>
            </w:r>
            <w:r w:rsidR="008B7F5E" w:rsidRPr="0031002C">
              <w:rPr>
                <w:rFonts w:ascii="Times New Roman" w:hAnsi="Times New Roman" w:cs="Times New Roman"/>
                <w:sz w:val="28"/>
                <w:szCs w:val="28"/>
              </w:rPr>
              <w:t>качества знаний обучающихся 1</w:t>
            </w:r>
            <w:r w:rsidR="00DE14B7" w:rsidRPr="0031002C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822D55" w:rsidRPr="00310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4B7" w:rsidRPr="0031002C"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r w:rsidR="008B7F5E" w:rsidRPr="0031002C">
              <w:rPr>
                <w:rFonts w:ascii="Times New Roman" w:hAnsi="Times New Roman" w:cs="Times New Roman"/>
                <w:sz w:val="28"/>
                <w:szCs w:val="28"/>
              </w:rPr>
              <w:t xml:space="preserve">ссов по итогам 1 учебной </w:t>
            </w:r>
            <w:r w:rsidR="00DE14B7" w:rsidRPr="0031002C">
              <w:rPr>
                <w:rFonts w:ascii="Times New Roman" w:hAnsi="Times New Roman" w:cs="Times New Roman"/>
                <w:sz w:val="28"/>
                <w:szCs w:val="28"/>
              </w:rPr>
              <w:t>четверти.</w:t>
            </w:r>
          </w:p>
          <w:p w:rsidR="00822D55" w:rsidRPr="0031002C" w:rsidRDefault="00E17F91" w:rsidP="00460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2D55" w:rsidRPr="0031002C">
              <w:rPr>
                <w:rFonts w:ascii="Times New Roman" w:hAnsi="Times New Roman" w:cs="Times New Roman"/>
                <w:sz w:val="28"/>
                <w:szCs w:val="28"/>
              </w:rPr>
              <w:t xml:space="preserve">. Состояние ГО в учреждении. </w:t>
            </w:r>
          </w:p>
          <w:p w:rsidR="00DE14B7" w:rsidRPr="0031002C" w:rsidRDefault="00E17F91" w:rsidP="00460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2D55" w:rsidRPr="003100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961E1" w:rsidRPr="003100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Работа по предупреждению </w:t>
            </w:r>
            <w:r w:rsidR="000961E1" w:rsidRPr="0031002C">
              <w:rPr>
                <w:rFonts w:ascii="Times New Roman" w:hAnsi="Times New Roman" w:cs="Times New Roman"/>
                <w:sz w:val="28"/>
                <w:szCs w:val="28"/>
              </w:rPr>
              <w:t>детского дорожно-транспортного травматизма.</w:t>
            </w:r>
          </w:p>
        </w:tc>
        <w:tc>
          <w:tcPr>
            <w:tcW w:w="1616" w:type="dxa"/>
          </w:tcPr>
          <w:p w:rsidR="00DE14B7" w:rsidRPr="0031002C" w:rsidRDefault="0031002C" w:rsidP="00DE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DE14B7" w:rsidRPr="0031002C" w:rsidRDefault="00DE14B7" w:rsidP="00DE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Директор, классные руководители</w:t>
            </w:r>
          </w:p>
        </w:tc>
      </w:tr>
      <w:tr w:rsidR="00DE14B7" w:rsidRPr="0031002C" w:rsidTr="0031002C">
        <w:tc>
          <w:tcPr>
            <w:tcW w:w="568" w:type="dxa"/>
          </w:tcPr>
          <w:p w:rsidR="00DE14B7" w:rsidRPr="0031002C" w:rsidRDefault="00DE14B7" w:rsidP="00DE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1002C" w:rsidRPr="0031002C" w:rsidRDefault="0031002C" w:rsidP="003100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b/>
                <w:sz w:val="28"/>
                <w:szCs w:val="28"/>
              </w:rPr>
              <w:t>«ФГОС: актуальные проблемы и перспективы внедрения»</w:t>
            </w:r>
          </w:p>
          <w:p w:rsidR="0031002C" w:rsidRPr="0031002C" w:rsidRDefault="0031002C" w:rsidP="003100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1.Управление процессом формирования УУД согласно требованиям ФГОС НОО.</w:t>
            </w:r>
          </w:p>
          <w:p w:rsidR="00DE14B7" w:rsidRPr="0031002C" w:rsidRDefault="007B47FB" w:rsidP="00460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14B7" w:rsidRPr="0031002C">
              <w:rPr>
                <w:rFonts w:ascii="Times New Roman" w:hAnsi="Times New Roman" w:cs="Times New Roman"/>
                <w:sz w:val="28"/>
                <w:szCs w:val="28"/>
              </w:rPr>
              <w:t xml:space="preserve">. Анализ качества знаний обучающихся 1-4  </w:t>
            </w:r>
            <w:r w:rsidR="00822D55" w:rsidRPr="0031002C">
              <w:rPr>
                <w:rFonts w:ascii="Times New Roman" w:hAnsi="Times New Roman" w:cs="Times New Roman"/>
                <w:sz w:val="28"/>
                <w:szCs w:val="28"/>
              </w:rPr>
              <w:t>классов по итогам  2 четверти</w:t>
            </w:r>
            <w:r w:rsidR="00DE14B7" w:rsidRPr="003100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E14B7" w:rsidRPr="0031002C" w:rsidRDefault="007B47FB" w:rsidP="00460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14B7" w:rsidRPr="0031002C">
              <w:rPr>
                <w:rFonts w:ascii="Times New Roman" w:hAnsi="Times New Roman" w:cs="Times New Roman"/>
                <w:sz w:val="28"/>
                <w:szCs w:val="28"/>
              </w:rPr>
              <w:t>. Анализ воспитательной и внеурочной  работы в школе по итогам 1 полугодия</w:t>
            </w:r>
            <w:r w:rsidR="008B7F5E" w:rsidRPr="00310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F5E" w:rsidRPr="0031002C" w:rsidRDefault="000961E1" w:rsidP="0009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ценностного отношения школьников к здоровью, здоровому образу жизни и личной безопасности посредством эффективных методов и приёмов</w:t>
            </w: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6" w:type="dxa"/>
          </w:tcPr>
          <w:p w:rsidR="00DE14B7" w:rsidRPr="0031002C" w:rsidRDefault="0031002C" w:rsidP="00DE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035" w:type="dxa"/>
          </w:tcPr>
          <w:p w:rsidR="00DE14B7" w:rsidRPr="0031002C" w:rsidRDefault="00DE14B7" w:rsidP="00DE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Директор, классные руководители</w:t>
            </w:r>
          </w:p>
        </w:tc>
      </w:tr>
      <w:tr w:rsidR="00DE14B7" w:rsidRPr="0031002C" w:rsidTr="0031002C">
        <w:tc>
          <w:tcPr>
            <w:tcW w:w="568" w:type="dxa"/>
          </w:tcPr>
          <w:p w:rsidR="00DE14B7" w:rsidRPr="0031002C" w:rsidRDefault="00DE14B7" w:rsidP="00DE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</w:tcPr>
          <w:p w:rsidR="000961E1" w:rsidRPr="0031002C" w:rsidRDefault="000961E1" w:rsidP="00096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310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Внеурочная деятельность как </w:t>
            </w:r>
            <w:proofErr w:type="spellStart"/>
            <w:r w:rsidRPr="0031002C">
              <w:rPr>
                <w:rFonts w:ascii="Times New Roman" w:hAnsi="Times New Roman" w:cs="Times New Roman"/>
                <w:b/>
                <w:sz w:val="28"/>
                <w:szCs w:val="28"/>
              </w:rPr>
              <w:t>системообразующая</w:t>
            </w:r>
            <w:proofErr w:type="spellEnd"/>
            <w:r w:rsidRPr="00310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составляющая воспитательно-образовательного процесса в условиях реализации ФГОС</w:t>
            </w:r>
            <w:r w:rsidRPr="0031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</w:t>
            </w:r>
          </w:p>
          <w:p w:rsidR="000961E1" w:rsidRPr="0031002C" w:rsidRDefault="000961E1" w:rsidP="0009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1. Обучение путем воспитания, воспитание путем обучения: связь урочной и внеурочной деятельности;</w:t>
            </w:r>
          </w:p>
          <w:p w:rsidR="000961E1" w:rsidRPr="0031002C" w:rsidRDefault="000961E1" w:rsidP="0009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2. Формирование ценностных жизненных ориентиров в рамках внеурочной деятельности;</w:t>
            </w:r>
            <w:r w:rsidRPr="0031002C">
              <w:rPr>
                <w:rFonts w:ascii="Times New Roman" w:hAnsi="Times New Roman" w:cs="Times New Roman"/>
                <w:sz w:val="28"/>
                <w:szCs w:val="28"/>
              </w:rPr>
              <w:br/>
              <w:t>совместная творческая работа педагога и учащихся (на примере работы кружков);</w:t>
            </w:r>
          </w:p>
          <w:p w:rsidR="0031002C" w:rsidRPr="0031002C" w:rsidRDefault="000961E1" w:rsidP="0009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1002C" w:rsidRPr="0031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и проектная деятельность в формировании социально-значимых компетенций школьника на уроках и во внеурочной деятельности</w:t>
            </w:r>
            <w:r w:rsidR="0031002C" w:rsidRPr="00310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4B7" w:rsidRPr="0031002C" w:rsidRDefault="0031002C" w:rsidP="0009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1E1" w:rsidRPr="0031002C">
              <w:rPr>
                <w:rFonts w:ascii="Times New Roman" w:hAnsi="Times New Roman" w:cs="Times New Roman"/>
                <w:sz w:val="28"/>
                <w:szCs w:val="28"/>
              </w:rPr>
              <w:t>4. Итоги учебно-воспитательной работы за 3 четверть, выполнение программ</w:t>
            </w:r>
          </w:p>
        </w:tc>
        <w:tc>
          <w:tcPr>
            <w:tcW w:w="1616" w:type="dxa"/>
          </w:tcPr>
          <w:p w:rsidR="00DE14B7" w:rsidRPr="0031002C" w:rsidRDefault="0031002C" w:rsidP="00DE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35" w:type="dxa"/>
          </w:tcPr>
          <w:p w:rsidR="00DE14B7" w:rsidRPr="0031002C" w:rsidRDefault="008B7F5E" w:rsidP="00DE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Директор, классные руководители</w:t>
            </w:r>
          </w:p>
        </w:tc>
      </w:tr>
      <w:tr w:rsidR="008B7F5E" w:rsidRPr="0031002C" w:rsidTr="0031002C">
        <w:trPr>
          <w:trHeight w:val="3534"/>
        </w:trPr>
        <w:tc>
          <w:tcPr>
            <w:tcW w:w="568" w:type="dxa"/>
          </w:tcPr>
          <w:p w:rsidR="008B7F5E" w:rsidRPr="0031002C" w:rsidRDefault="008B7F5E" w:rsidP="00DE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7F5E" w:rsidRPr="0031002C" w:rsidRDefault="008B7F5E" w:rsidP="00DE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1002C" w:rsidRPr="0031002C" w:rsidRDefault="0031002C" w:rsidP="003100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b/>
                <w:sz w:val="28"/>
                <w:szCs w:val="28"/>
              </w:rPr>
              <w:t>«Вопросы  аттестации: ВПР, промежуточная аттестация»</w:t>
            </w:r>
          </w:p>
          <w:p w:rsidR="008B7F5E" w:rsidRPr="0031002C" w:rsidRDefault="0031002C" w:rsidP="0031002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1. О системе мероприятий по подготовке к мониторингу уровня усвоения федеральных государственных образовательных стандартов</w:t>
            </w:r>
            <w:r w:rsidRPr="003100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B7F5E" w:rsidRPr="0031002C" w:rsidRDefault="0031002C" w:rsidP="004602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B7F5E" w:rsidRPr="0031002C">
              <w:rPr>
                <w:rFonts w:ascii="Times New Roman" w:hAnsi="Times New Roman" w:cs="Times New Roman"/>
                <w:bCs/>
                <w:sz w:val="28"/>
                <w:szCs w:val="28"/>
              </w:rPr>
              <w:t>. Рассмотрение материала для проведения  промежуточной (переводной) аттестации.</w:t>
            </w:r>
          </w:p>
          <w:p w:rsidR="008B7F5E" w:rsidRPr="0031002C" w:rsidRDefault="0031002C" w:rsidP="004602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B7F5E" w:rsidRPr="003100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4602FC" w:rsidRPr="003100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Утверждение </w:t>
            </w:r>
            <w:r w:rsidR="008B7F5E" w:rsidRPr="0031002C">
              <w:rPr>
                <w:rFonts w:ascii="Times New Roman" w:hAnsi="Times New Roman" w:cs="Times New Roman"/>
                <w:bCs/>
                <w:sz w:val="28"/>
                <w:szCs w:val="28"/>
              </w:rPr>
              <w:t>расписания промежуточной итоговой аттестации.</w:t>
            </w:r>
          </w:p>
          <w:p w:rsidR="008B7F5E" w:rsidRPr="0031002C" w:rsidRDefault="0031002C" w:rsidP="00460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B7F5E" w:rsidRPr="003100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4602FC" w:rsidRPr="0031002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Утверждение с</w:t>
            </w:r>
            <w:r w:rsidR="008B7F5E" w:rsidRPr="0031002C">
              <w:rPr>
                <w:rFonts w:ascii="Times New Roman" w:hAnsi="Times New Roman" w:cs="Times New Roman"/>
                <w:bCs/>
                <w:sz w:val="28"/>
                <w:szCs w:val="28"/>
              </w:rPr>
              <w:t>остав</w:t>
            </w:r>
            <w:r w:rsidR="004602FC" w:rsidRPr="003100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r w:rsidR="008B7F5E" w:rsidRPr="003100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экзаменационной и конфликтной комиссии для проведения промежуточной (переводной) аттестации.</w:t>
            </w:r>
          </w:p>
          <w:p w:rsidR="008B7F5E" w:rsidRPr="0031002C" w:rsidRDefault="0031002C" w:rsidP="00460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8B7F5E" w:rsidRPr="003100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8B7F5E" w:rsidRPr="0031002C">
              <w:rPr>
                <w:rStyle w:val="FontStyle98"/>
                <w:rFonts w:ascii="Times New Roman" w:hAnsi="Times New Roman" w:cs="Times New Roman" w:hint="default"/>
                <w:sz w:val="28"/>
                <w:szCs w:val="28"/>
              </w:rPr>
              <w:t xml:space="preserve"> </w:t>
            </w:r>
            <w:r w:rsidR="008B7F5E" w:rsidRPr="0031002C">
              <w:rPr>
                <w:rStyle w:val="FontStyle76"/>
                <w:rFonts w:eastAsia="Arial Unicode MS"/>
                <w:sz w:val="28"/>
                <w:szCs w:val="28"/>
              </w:rPr>
              <w:t>Анализ удовлетворенности родителей обучающихся качеством образовательной подготовки учащихся.</w:t>
            </w:r>
          </w:p>
        </w:tc>
        <w:tc>
          <w:tcPr>
            <w:tcW w:w="1616" w:type="dxa"/>
          </w:tcPr>
          <w:p w:rsidR="008B7F5E" w:rsidRPr="0031002C" w:rsidRDefault="008B7F5E" w:rsidP="00DE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35" w:type="dxa"/>
          </w:tcPr>
          <w:p w:rsidR="008B7F5E" w:rsidRPr="0031002C" w:rsidRDefault="008B7F5E" w:rsidP="00DE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Директор, классные руководители</w:t>
            </w:r>
          </w:p>
        </w:tc>
      </w:tr>
      <w:tr w:rsidR="00DE14B7" w:rsidRPr="0031002C" w:rsidTr="0031002C">
        <w:tc>
          <w:tcPr>
            <w:tcW w:w="568" w:type="dxa"/>
          </w:tcPr>
          <w:p w:rsidR="00DE14B7" w:rsidRPr="0031002C" w:rsidRDefault="008B7F5E" w:rsidP="00DE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1002C" w:rsidRPr="0031002C" w:rsidRDefault="0031002C" w:rsidP="003100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b/>
                <w:sz w:val="28"/>
                <w:szCs w:val="28"/>
              </w:rPr>
              <w:t>«Анализ работы образовательного учреждения за 2017 – 2018 учебный год»</w:t>
            </w:r>
          </w:p>
          <w:p w:rsidR="0031002C" w:rsidRPr="0031002C" w:rsidRDefault="0031002C" w:rsidP="00310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1.Об итогах 4 четверти (2-го полугодия), 2017</w:t>
            </w:r>
          </w:p>
          <w:p w:rsidR="0031002C" w:rsidRPr="0031002C" w:rsidRDefault="0031002C" w:rsidP="00310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- 2018учебного года.</w:t>
            </w:r>
          </w:p>
          <w:p w:rsidR="0031002C" w:rsidRPr="0031002C" w:rsidRDefault="0031002C" w:rsidP="00310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 xml:space="preserve">2.О реализации учебного плана на 2017-2018 учебный год и выполнении </w:t>
            </w:r>
            <w:r w:rsidRPr="00310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общеобразовательных программ: их теоретической и практической части. </w:t>
            </w:r>
          </w:p>
          <w:p w:rsidR="0031002C" w:rsidRPr="0031002C" w:rsidRDefault="0031002C" w:rsidP="00310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 xml:space="preserve">3. О достижении планируемых результатов освоения ООП НОО учащимися 1-3 классов, переводе в следующий класс по результатам промежуточной (переводной) аттестации </w:t>
            </w:r>
            <w:proofErr w:type="gramStart"/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на конец</w:t>
            </w:r>
            <w:proofErr w:type="gramEnd"/>
            <w:r w:rsidRPr="0031002C">
              <w:rPr>
                <w:rFonts w:ascii="Times New Roman" w:hAnsi="Times New Roman" w:cs="Times New Roman"/>
                <w:sz w:val="28"/>
                <w:szCs w:val="28"/>
              </w:rPr>
              <w:t xml:space="preserve"> 2017 –2018 учебного года.</w:t>
            </w:r>
          </w:p>
          <w:p w:rsidR="0031002C" w:rsidRPr="0031002C" w:rsidRDefault="0031002C" w:rsidP="0031002C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 xml:space="preserve"> 4. О достижении планируемых результатов освоения ООП НОО учащимися 4 класса, переводе для обучения на уровне основного общего образования..</w:t>
            </w:r>
          </w:p>
          <w:p w:rsidR="0031002C" w:rsidRPr="0031002C" w:rsidRDefault="0031002C" w:rsidP="0031002C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7.О выпуске и переводе обучающихся 1-4 классов из объединений внеурочной деятельности.</w:t>
            </w:r>
          </w:p>
          <w:p w:rsidR="0031002C" w:rsidRPr="0031002C" w:rsidRDefault="0031002C" w:rsidP="0031002C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8.Об организации летней оздоровительной кампании.</w:t>
            </w:r>
          </w:p>
          <w:p w:rsidR="00DE14B7" w:rsidRPr="0031002C" w:rsidRDefault="0031002C" w:rsidP="00310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9. О межведомственной профилактической операции «Подросток».</w:t>
            </w:r>
          </w:p>
        </w:tc>
        <w:tc>
          <w:tcPr>
            <w:tcW w:w="1616" w:type="dxa"/>
          </w:tcPr>
          <w:p w:rsidR="00DE14B7" w:rsidRPr="0031002C" w:rsidRDefault="008B7F5E" w:rsidP="00DE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035" w:type="dxa"/>
          </w:tcPr>
          <w:p w:rsidR="00DE14B7" w:rsidRPr="0031002C" w:rsidRDefault="008B7F5E" w:rsidP="008B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B7F5E" w:rsidRPr="0031002C" w:rsidTr="0031002C">
        <w:tc>
          <w:tcPr>
            <w:tcW w:w="568" w:type="dxa"/>
          </w:tcPr>
          <w:p w:rsidR="008B7F5E" w:rsidRPr="0031002C" w:rsidRDefault="008B7F5E" w:rsidP="007149B3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670" w:type="dxa"/>
          </w:tcPr>
          <w:p w:rsidR="008B7F5E" w:rsidRPr="0031002C" w:rsidRDefault="004602FC" w:rsidP="004602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7F5E" w:rsidRPr="003100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100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Утверждение </w:t>
            </w:r>
            <w:r w:rsidR="008B7F5E" w:rsidRPr="0031002C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учебного плана, плана внеурочной деятельности.</w:t>
            </w:r>
          </w:p>
          <w:p w:rsidR="004602FC" w:rsidRPr="0031002C" w:rsidRDefault="004602FC" w:rsidP="004602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bCs/>
                <w:sz w:val="28"/>
                <w:szCs w:val="28"/>
              </w:rPr>
              <w:t>2. Утверждение календарного учебного графика.</w:t>
            </w:r>
          </w:p>
          <w:p w:rsidR="004602FC" w:rsidRPr="0031002C" w:rsidRDefault="004602FC" w:rsidP="004602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="008679D2" w:rsidRPr="0031002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Утверждение плана работы на 2018-2019</w:t>
            </w:r>
            <w:r w:rsidRPr="003100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1616" w:type="dxa"/>
          </w:tcPr>
          <w:p w:rsidR="008B7F5E" w:rsidRPr="0031002C" w:rsidRDefault="008B7F5E" w:rsidP="007149B3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035" w:type="dxa"/>
          </w:tcPr>
          <w:p w:rsidR="008B7F5E" w:rsidRPr="0031002C" w:rsidRDefault="008B7F5E" w:rsidP="008B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2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DE14B7" w:rsidRPr="0031002C" w:rsidRDefault="00DE14B7" w:rsidP="00DE14B7">
      <w:pPr>
        <w:rPr>
          <w:rFonts w:ascii="Times New Roman" w:hAnsi="Times New Roman" w:cs="Times New Roman"/>
          <w:sz w:val="28"/>
          <w:szCs w:val="28"/>
        </w:rPr>
      </w:pPr>
    </w:p>
    <w:p w:rsidR="003567A7" w:rsidRPr="0031002C" w:rsidRDefault="003567A7" w:rsidP="00DE14B7">
      <w:pPr>
        <w:rPr>
          <w:rFonts w:ascii="Times New Roman" w:hAnsi="Times New Roman" w:cs="Times New Roman"/>
          <w:sz w:val="28"/>
          <w:szCs w:val="28"/>
        </w:rPr>
      </w:pPr>
    </w:p>
    <w:sectPr w:rsidR="003567A7" w:rsidRPr="0031002C" w:rsidSect="0035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4B7"/>
    <w:rsid w:val="000961E1"/>
    <w:rsid w:val="00137A00"/>
    <w:rsid w:val="00232CB1"/>
    <w:rsid w:val="002C547E"/>
    <w:rsid w:val="0031002C"/>
    <w:rsid w:val="003567A7"/>
    <w:rsid w:val="004602FC"/>
    <w:rsid w:val="005C5A6B"/>
    <w:rsid w:val="007B00DF"/>
    <w:rsid w:val="007B47FB"/>
    <w:rsid w:val="00822D55"/>
    <w:rsid w:val="008679D2"/>
    <w:rsid w:val="008B7F5E"/>
    <w:rsid w:val="00A40297"/>
    <w:rsid w:val="00B00B00"/>
    <w:rsid w:val="00B9205D"/>
    <w:rsid w:val="00D85A4B"/>
    <w:rsid w:val="00DE14B7"/>
    <w:rsid w:val="00DF4886"/>
    <w:rsid w:val="00E17F91"/>
    <w:rsid w:val="00FF4047"/>
    <w:rsid w:val="00FF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6">
    <w:name w:val="Font Style76"/>
    <w:basedOn w:val="a0"/>
    <w:uiPriority w:val="99"/>
    <w:rsid w:val="008B7F5E"/>
    <w:rPr>
      <w:rFonts w:ascii="Times New Roman" w:hAnsi="Times New Roman" w:cs="Times New Roman" w:hint="default"/>
      <w:sz w:val="14"/>
      <w:szCs w:val="14"/>
    </w:rPr>
  </w:style>
  <w:style w:type="character" w:customStyle="1" w:styleId="FontStyle98">
    <w:name w:val="Font Style98"/>
    <w:basedOn w:val="a0"/>
    <w:uiPriority w:val="99"/>
    <w:rsid w:val="008B7F5E"/>
    <w:rPr>
      <w:rFonts w:ascii="Arial Unicode MS" w:eastAsia="Arial Unicode MS" w:hAnsi="Arial Unicode MS" w:cs="Arial Unicode MS" w:hint="eastAsia"/>
      <w:sz w:val="16"/>
      <w:szCs w:val="16"/>
    </w:rPr>
  </w:style>
  <w:style w:type="paragraph" w:styleId="a4">
    <w:name w:val="Normal (Web)"/>
    <w:basedOn w:val="a"/>
    <w:unhideWhenUsed/>
    <w:rsid w:val="008B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2016-11-18T10:51:00Z</dcterms:created>
  <dcterms:modified xsi:type="dcterms:W3CDTF">2017-09-17T16:04:00Z</dcterms:modified>
</cp:coreProperties>
</file>