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B3" w:rsidRPr="002D6AB3" w:rsidRDefault="002D6AB3" w:rsidP="002D6AB3">
      <w:pPr>
        <w:pStyle w:val="a3"/>
        <w:spacing w:before="0" w:beforeAutospacing="0" w:after="0" w:afterAutospacing="0"/>
        <w:ind w:firstLine="284"/>
        <w:jc w:val="center"/>
        <w:textAlignment w:val="baseline"/>
        <w:rPr>
          <w:sz w:val="28"/>
          <w:szCs w:val="28"/>
        </w:rPr>
      </w:pPr>
      <w:r w:rsidRPr="002D6AB3">
        <w:rPr>
          <w:rStyle w:val="a4"/>
          <w:sz w:val="28"/>
          <w:szCs w:val="28"/>
          <w:bdr w:val="none" w:sz="0" w:space="0" w:color="auto" w:frame="1"/>
        </w:rPr>
        <w:t>Памятка</w:t>
      </w:r>
    </w:p>
    <w:p w:rsidR="002D6AB3" w:rsidRDefault="006D02B0" w:rsidP="002D6AB3">
      <w:pPr>
        <w:pStyle w:val="a3"/>
        <w:spacing w:before="0" w:beforeAutospacing="0" w:after="0" w:afterAutospacing="0"/>
        <w:ind w:firstLine="284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«Правила безопасного </w:t>
      </w:r>
      <w:r w:rsidR="002D6AB3" w:rsidRPr="002D6AB3">
        <w:rPr>
          <w:rStyle w:val="a4"/>
          <w:sz w:val="28"/>
          <w:szCs w:val="28"/>
          <w:bdr w:val="none" w:sz="0" w:space="0" w:color="auto" w:frame="1"/>
        </w:rPr>
        <w:t xml:space="preserve"> пользования газом в быту»</w:t>
      </w:r>
    </w:p>
    <w:p w:rsidR="002A3721" w:rsidRPr="002A3721" w:rsidRDefault="002A3721" w:rsidP="002D6AB3">
      <w:pPr>
        <w:pStyle w:val="a3"/>
        <w:spacing w:before="0" w:beforeAutospacing="0" w:after="0" w:afterAutospacing="0"/>
        <w:ind w:firstLine="284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A3721" w:rsidRPr="002A3721" w:rsidRDefault="002A3721" w:rsidP="002A37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3721">
        <w:rPr>
          <w:color w:val="000000"/>
          <w:sz w:val="28"/>
          <w:szCs w:val="28"/>
        </w:rPr>
        <w:t>У кого на кухне газ,</w:t>
      </w:r>
    </w:p>
    <w:p w:rsidR="002A3721" w:rsidRPr="002A3721" w:rsidRDefault="002A3721" w:rsidP="002A372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A3721">
        <w:rPr>
          <w:color w:val="000000"/>
          <w:sz w:val="28"/>
          <w:szCs w:val="28"/>
        </w:rPr>
        <w:t>Эти правила для вас!</w:t>
      </w:r>
    </w:p>
    <w:p w:rsidR="002D6AB3" w:rsidRPr="002D6AB3" w:rsidRDefault="002D6AB3" w:rsidP="002A372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D6AB3" w:rsidRPr="002D6AB3" w:rsidRDefault="002D6AB3" w:rsidP="002D6AB3">
      <w:pPr>
        <w:pStyle w:val="a3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2D6AB3">
        <w:rPr>
          <w:rStyle w:val="a4"/>
          <w:sz w:val="28"/>
          <w:szCs w:val="28"/>
          <w:bdr w:val="none" w:sz="0" w:space="0" w:color="auto" w:frame="1"/>
        </w:rPr>
        <w:t>Если Вы используете газ в быту, то Вы обязаны: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пройти инструктаж по безопасному пользованию газом в эксплуатационной организации газового хозяйства;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иметь инструкцию (памятку) по пользованию газом;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строго соблюдать правила эксплуатации газовых приборов;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следить за нормальной работой газовых приборов, дымоходов и вентиляции;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проверять тягу до включения и во время работы газовых приборов с отводом продуктов сгорания газа в дымоход;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периодически очищать «карман» дымохода;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по окончании пользования газом закрыть краны на газовом приборе и перед ним;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при размещении баллона внутри кухни закрыть вентиль у баллона;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при неисправности газового оборудования вызвать работников предприятия газового хозяйства;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при внезапном прекращении подачи газа немедленно закрыть краны горелок газовых приборов и сообщить в аварийную газовую службу по телефону «</w:t>
      </w:r>
      <w:r w:rsidR="006D5C2B">
        <w:rPr>
          <w:sz w:val="28"/>
          <w:szCs w:val="28"/>
        </w:rPr>
        <w:t>1</w:t>
      </w:r>
      <w:r w:rsidRPr="002D6AB3">
        <w:rPr>
          <w:sz w:val="28"/>
          <w:szCs w:val="28"/>
        </w:rPr>
        <w:t>04»;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перед входом в подвалы и погреба до включения света или зажигания огня убедиться в отсутствии запаха газа.</w:t>
      </w:r>
    </w:p>
    <w:p w:rsidR="002D6AB3" w:rsidRPr="002D6AB3" w:rsidRDefault="002D6AB3" w:rsidP="002D6AB3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2D6AB3">
        <w:rPr>
          <w:rStyle w:val="a4"/>
          <w:sz w:val="28"/>
          <w:szCs w:val="28"/>
          <w:bdr w:val="none" w:sz="0" w:space="0" w:color="auto" w:frame="1"/>
        </w:rPr>
        <w:t>При появлении в помещении квартиры запаха газа Вы обязаны: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немедленно прекратить пользование газовым прибором;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перекрыть кран к прибору и на приборе;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открыть окна или форточки для проветривания помещения;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вызвать аварийную службу газового хозяйства по телефону «</w:t>
      </w:r>
      <w:r w:rsidR="006D02B0">
        <w:rPr>
          <w:sz w:val="28"/>
          <w:szCs w:val="28"/>
        </w:rPr>
        <w:t>1</w:t>
      </w:r>
      <w:r w:rsidRPr="002D6AB3">
        <w:rPr>
          <w:sz w:val="28"/>
          <w:szCs w:val="28"/>
        </w:rPr>
        <w:t>04» или «112» (вызывать вне загазованного помещения);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не зажигать огня, не курить;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не включать и не выключать электроосвещение и электроприборы;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 xml:space="preserve">не пользоваться </w:t>
      </w:r>
      <w:proofErr w:type="spellStart"/>
      <w:r w:rsidRPr="002D6AB3">
        <w:rPr>
          <w:sz w:val="28"/>
          <w:szCs w:val="28"/>
        </w:rPr>
        <w:t>электрозвонком</w:t>
      </w:r>
      <w:proofErr w:type="spellEnd"/>
      <w:r w:rsidRPr="002D6AB3">
        <w:rPr>
          <w:sz w:val="28"/>
          <w:szCs w:val="28"/>
        </w:rPr>
        <w:t>.</w:t>
      </w:r>
    </w:p>
    <w:p w:rsidR="002D6AB3" w:rsidRPr="002D6AB3" w:rsidRDefault="002D6AB3" w:rsidP="002D6AB3">
      <w:pPr>
        <w:pStyle w:val="a3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2D6AB3">
        <w:rPr>
          <w:rStyle w:val="a4"/>
          <w:sz w:val="28"/>
          <w:szCs w:val="28"/>
          <w:bdr w:val="none" w:sz="0" w:space="0" w:color="auto" w:frame="1"/>
        </w:rPr>
        <w:lastRenderedPageBreak/>
        <w:t> </w:t>
      </w:r>
    </w:p>
    <w:p w:rsidR="002D6AB3" w:rsidRPr="002D6AB3" w:rsidRDefault="002D6AB3" w:rsidP="002D6AB3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2D6AB3">
        <w:rPr>
          <w:rStyle w:val="a4"/>
          <w:sz w:val="28"/>
          <w:szCs w:val="28"/>
          <w:bdr w:val="none" w:sz="0" w:space="0" w:color="auto" w:frame="1"/>
        </w:rPr>
        <w:t>      </w:t>
      </w:r>
      <w:r w:rsidRPr="002D6AB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2D6AB3">
        <w:rPr>
          <w:rStyle w:val="a4"/>
          <w:sz w:val="28"/>
          <w:szCs w:val="28"/>
          <w:bdr w:val="none" w:sz="0" w:space="0" w:color="auto" w:frame="1"/>
        </w:rPr>
        <w:t>При обнаружении запаха газа в подвале, подъезде, во дворе, на улице Вы должны: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оповестить окружающих о мерах предосторожности;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сообщить в аварийную газовую службу по телефону «</w:t>
      </w:r>
      <w:r w:rsidR="006D02B0">
        <w:rPr>
          <w:sz w:val="28"/>
          <w:szCs w:val="28"/>
        </w:rPr>
        <w:t>1</w:t>
      </w:r>
      <w:r w:rsidRPr="002D6AB3">
        <w:rPr>
          <w:sz w:val="28"/>
          <w:szCs w:val="28"/>
        </w:rPr>
        <w:t xml:space="preserve">04» или «112» из </w:t>
      </w:r>
      <w:proofErr w:type="spellStart"/>
      <w:r w:rsidRPr="002D6AB3">
        <w:rPr>
          <w:sz w:val="28"/>
          <w:szCs w:val="28"/>
        </w:rPr>
        <w:t>незагазованного</w:t>
      </w:r>
      <w:proofErr w:type="spellEnd"/>
      <w:r w:rsidRPr="002D6AB3">
        <w:rPr>
          <w:sz w:val="28"/>
          <w:szCs w:val="28"/>
        </w:rPr>
        <w:t xml:space="preserve"> места;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принять меры по удалению людей из зоны загазованности;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предотвратить включение и выключение электроосвещения, появление открытого огня и искры;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до прибытия аварийной бригады организовать проветривание помещения.</w:t>
      </w:r>
    </w:p>
    <w:p w:rsidR="002D6AB3" w:rsidRPr="002D6AB3" w:rsidRDefault="002D6AB3" w:rsidP="002D6AB3">
      <w:pPr>
        <w:pStyle w:val="a3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2D6AB3">
        <w:rPr>
          <w:rStyle w:val="a4"/>
          <w:sz w:val="28"/>
          <w:szCs w:val="28"/>
          <w:bdr w:val="none" w:sz="0" w:space="0" w:color="auto" w:frame="1"/>
        </w:rPr>
        <w:t> </w:t>
      </w:r>
    </w:p>
    <w:p w:rsidR="002D6AB3" w:rsidRPr="002D6AB3" w:rsidRDefault="002D6AB3" w:rsidP="002D6AB3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2D6AB3">
        <w:rPr>
          <w:rStyle w:val="a4"/>
          <w:sz w:val="28"/>
          <w:szCs w:val="28"/>
          <w:bdr w:val="none" w:sz="0" w:space="0" w:color="auto" w:frame="1"/>
        </w:rPr>
        <w:t>      </w:t>
      </w:r>
      <w:r w:rsidRPr="002D6AB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2D6AB3">
        <w:rPr>
          <w:rStyle w:val="a4"/>
          <w:sz w:val="28"/>
          <w:szCs w:val="28"/>
          <w:bdr w:val="none" w:sz="0" w:space="0" w:color="auto" w:frame="1"/>
        </w:rPr>
        <w:t>При эксплуатации газового оборудования Вы обязаны: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допускать в квартиру работников предприятий газового хозяйства по предъявлении ими служебных удостоверений в любое время суток для осмотра и ремонта газопроводов и газового оборудования;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обеспечить свободный доступ работников газового хозяйства к месту установки баллонов со сжиженным газом в день их установки;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ставить в известность предприятие газового хозяйства при выезде из квартиры на срок более 1 месяца;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владельцы домов и квартир на правах личной собственности должны своевременно заключать договоры на техническое обслуживание газового оборудования и проверку дымоходов, вентиляционных каналов. В зимнее время необходимо периодически проверять оголовки с целью недопущения их обмерзания и закупорки;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 xml:space="preserve">экономно расходовать газ, своевременно </w:t>
      </w:r>
      <w:proofErr w:type="gramStart"/>
      <w:r w:rsidRPr="002D6AB3">
        <w:rPr>
          <w:sz w:val="28"/>
          <w:szCs w:val="28"/>
        </w:rPr>
        <w:t>оплачивать его стоимость, а</w:t>
      </w:r>
      <w:proofErr w:type="gramEnd"/>
      <w:r w:rsidRPr="002D6AB3">
        <w:rPr>
          <w:sz w:val="28"/>
          <w:szCs w:val="28"/>
        </w:rPr>
        <w:t xml:space="preserve"> в домах, принадлежащих гражданам на правах личной собственности - стоимость технического обслуживания газового оборудования.</w:t>
      </w:r>
    </w:p>
    <w:p w:rsidR="002D6AB3" w:rsidRPr="002D6AB3" w:rsidRDefault="002D6AB3" w:rsidP="002D6AB3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2D6AB3">
        <w:rPr>
          <w:rStyle w:val="a4"/>
          <w:sz w:val="28"/>
          <w:szCs w:val="28"/>
          <w:bdr w:val="none" w:sz="0" w:space="0" w:color="auto" w:frame="1"/>
        </w:rPr>
        <w:t>      </w:t>
      </w:r>
      <w:r w:rsidRPr="002D6AB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2D6AB3">
        <w:rPr>
          <w:rStyle w:val="a4"/>
          <w:sz w:val="28"/>
          <w:szCs w:val="28"/>
          <w:bdr w:val="none" w:sz="0" w:space="0" w:color="auto" w:frame="1"/>
        </w:rPr>
        <w:t>При эксплуатации газового оборудования запрещается: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производить самовольную газификацию дома (квартиры, садового домика);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производить перестановку, замену и ремонт газовых приборов, баллонов и запорной арматуры;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осуществлять перепланировку помещения, где установлены газовые приборы, без согласования с соответствующими организациями;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вносить изменения в конструкцию газовых приборов;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изменять устройство дымовых и вентиляционных систем;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lastRenderedPageBreak/>
        <w:t>заклеивать «карманы» и люки, предназначенные для чистки дымоходов;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отключать автоматику безопасности и регулирования;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пользоваться газом при неисправных газовых приборах, автоматике, арматуре и газовых баллонах, особенно при обнаружении утечки газа;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 xml:space="preserve">самовольно устанавливать дополнительные шиберы в дымоходах и на </w:t>
      </w:r>
      <w:proofErr w:type="spellStart"/>
      <w:r w:rsidRPr="002D6AB3">
        <w:rPr>
          <w:sz w:val="28"/>
          <w:szCs w:val="28"/>
        </w:rPr>
        <w:t>дымоотводящих</w:t>
      </w:r>
      <w:proofErr w:type="spellEnd"/>
      <w:r w:rsidRPr="002D6AB3">
        <w:rPr>
          <w:sz w:val="28"/>
          <w:szCs w:val="28"/>
        </w:rPr>
        <w:t xml:space="preserve"> трубах от водонагревателей;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пользоваться газом без проведения очередных проверок и чисток дымовых и вентиляционных каналов в сроки, определенные Правилами безопасности в газовом хозяйстве;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пользоваться газовыми приборами при закрытых форточках (фрамугах), жалюзийных решетках вентиляционных каналов;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пользоваться газовыми приборами при отсутствии тяги в дымоходах и вентиляционных каналах, щелях под дверями ванных комнат;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оставлять работающие газовые приборы без присмотра;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допускать к пользованию газовыми приборами детей дошкольного возраста, а также лиц, не контролирующих свои действия и не знающих правил пользования этими приборами;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использовать газ и газовые приборы не по назначению;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пользоваться газовыми плитами для отопления помещений;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пользоваться помещениями, где установлены газовые приборы, для сна и отдыха;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применять открытый огонь для обнаружения утечек газа;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хранить в помещениях и подвалах порожние и заполненные сжиженным газом баллоны;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без специального инструктажа производить замену порожних баллонов не заполненные газом и подключать их;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иметь в газифицированном помещении более одного баллона вместимостью 50 л или двух баллонов вместимостью 27 л каждый (один из баллонов запасной);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располагать баллоны против топочных дверок печей на расстоянии менее 2 м;</w:t>
      </w:r>
      <w:r>
        <w:rPr>
          <w:sz w:val="28"/>
          <w:szCs w:val="28"/>
        </w:rPr>
        <w:t xml:space="preserve"> </w:t>
      </w:r>
      <w:r w:rsidRPr="002D6AB3">
        <w:rPr>
          <w:sz w:val="28"/>
          <w:szCs w:val="28"/>
        </w:rPr>
        <w:t>допускать порчу газового оборудования и хищение газа.</w:t>
      </w:r>
    </w:p>
    <w:p w:rsidR="002D6AB3" w:rsidRPr="002D6AB3" w:rsidRDefault="002D6AB3" w:rsidP="002D6AB3">
      <w:pPr>
        <w:pStyle w:val="a3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2D6AB3">
        <w:rPr>
          <w:rStyle w:val="a4"/>
          <w:sz w:val="28"/>
          <w:szCs w:val="28"/>
          <w:bdr w:val="none" w:sz="0" w:space="0" w:color="auto" w:frame="1"/>
        </w:rPr>
        <w:t> </w:t>
      </w:r>
    </w:p>
    <w:p w:rsidR="002D6AB3" w:rsidRDefault="002D6AB3" w:rsidP="002D6AB3">
      <w:pPr>
        <w:pStyle w:val="a3"/>
        <w:spacing w:before="0" w:beforeAutospacing="0" w:after="0" w:afterAutospacing="0"/>
        <w:ind w:firstLine="284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D6AB3" w:rsidRDefault="002D6AB3" w:rsidP="002D6AB3">
      <w:pPr>
        <w:pStyle w:val="a3"/>
        <w:spacing w:before="0" w:beforeAutospacing="0" w:after="0" w:afterAutospacing="0"/>
        <w:ind w:firstLine="284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D6AB3" w:rsidRDefault="002D6AB3" w:rsidP="002D6AB3">
      <w:pPr>
        <w:pStyle w:val="a3"/>
        <w:spacing w:before="0" w:beforeAutospacing="0" w:after="0" w:afterAutospacing="0"/>
        <w:ind w:firstLine="284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D6AB3" w:rsidRPr="002D6AB3" w:rsidRDefault="002D6AB3" w:rsidP="002D6AB3">
      <w:pPr>
        <w:pStyle w:val="a3"/>
        <w:spacing w:before="0" w:beforeAutospacing="0" w:after="0" w:afterAutospacing="0"/>
        <w:ind w:firstLine="284"/>
        <w:jc w:val="center"/>
        <w:textAlignment w:val="baseline"/>
        <w:rPr>
          <w:sz w:val="28"/>
          <w:szCs w:val="28"/>
        </w:rPr>
      </w:pPr>
      <w:r w:rsidRPr="002D6AB3">
        <w:rPr>
          <w:rStyle w:val="a4"/>
          <w:sz w:val="28"/>
          <w:szCs w:val="28"/>
          <w:bdr w:val="none" w:sz="0" w:space="0" w:color="auto" w:frame="1"/>
        </w:rPr>
        <w:lastRenderedPageBreak/>
        <w:t>Оказание первой помощи пострадавшим при отравлении бытовым газом. 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6AB3">
        <w:rPr>
          <w:sz w:val="28"/>
          <w:szCs w:val="28"/>
        </w:rPr>
        <w:t>Большую опасность в быту представляет бытовой газ, который с воздухом может образовывать взрывопожароопасную смесь. При его неполном сгорании выделяется окись углерода (угарный газ), сернистые соединения и другие побочные продукты, образующиеся при горении.</w:t>
      </w:r>
    </w:p>
    <w:p w:rsidR="002D6AB3" w:rsidRPr="002D6AB3" w:rsidRDefault="002D6AB3" w:rsidP="002D6AB3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  <w:bdr w:val="none" w:sz="0" w:space="0" w:color="auto" w:frame="1"/>
        </w:rPr>
        <w:t>      </w:t>
      </w:r>
      <w:r w:rsidRPr="002D6AB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2D6AB3">
        <w:rPr>
          <w:sz w:val="28"/>
          <w:szCs w:val="28"/>
        </w:rPr>
        <w:t>При вдыхании этих продуктов человек может получить острое отравление и даже со смертельным исходом.</w:t>
      </w:r>
    </w:p>
    <w:p w:rsidR="002D6AB3" w:rsidRPr="002D6AB3" w:rsidRDefault="002D6AB3" w:rsidP="002D6AB3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  <w:bdr w:val="none" w:sz="0" w:space="0" w:color="auto" w:frame="1"/>
        </w:rPr>
        <w:t>      </w:t>
      </w:r>
      <w:r w:rsidRPr="002D6AB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2D6AB3">
        <w:rPr>
          <w:sz w:val="28"/>
          <w:szCs w:val="28"/>
        </w:rPr>
        <w:t>При отравлении бытовым газом пострадавшего вынести на свежий воздух и положить так, чтобы его голова находилась ниже ног. Вызвать скорую помощь.</w:t>
      </w:r>
    </w:p>
    <w:p w:rsidR="002D6AB3" w:rsidRPr="002D6AB3" w:rsidRDefault="002D6AB3" w:rsidP="002D6AB3">
      <w:pPr>
        <w:pStyle w:val="a3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  <w:r w:rsidRPr="002D6AB3">
        <w:rPr>
          <w:rStyle w:val="a4"/>
          <w:sz w:val="28"/>
          <w:szCs w:val="28"/>
          <w:bdr w:val="none" w:sz="0" w:space="0" w:color="auto" w:frame="1"/>
        </w:rPr>
        <w:t> </w:t>
      </w:r>
    </w:p>
    <w:p w:rsidR="002D6AB3" w:rsidRPr="002D6AB3" w:rsidRDefault="002D6AB3" w:rsidP="002D6AB3">
      <w:pPr>
        <w:pStyle w:val="a3"/>
        <w:spacing w:before="0" w:beforeAutospacing="0" w:after="0" w:afterAutospacing="0"/>
        <w:ind w:firstLine="284"/>
        <w:jc w:val="center"/>
        <w:textAlignment w:val="baseline"/>
        <w:rPr>
          <w:sz w:val="28"/>
          <w:szCs w:val="28"/>
        </w:rPr>
      </w:pPr>
      <w:r w:rsidRPr="002D6AB3">
        <w:rPr>
          <w:rStyle w:val="a4"/>
          <w:sz w:val="28"/>
          <w:szCs w:val="28"/>
          <w:bdr w:val="none" w:sz="0" w:space="0" w:color="auto" w:frame="1"/>
        </w:rPr>
        <w:t>Меры безопасности по предупреждению отравления бытовым газом</w:t>
      </w:r>
    </w:p>
    <w:p w:rsidR="002D6AB3" w:rsidRPr="002D6AB3" w:rsidRDefault="002D6AB3" w:rsidP="002D6AB3">
      <w:pPr>
        <w:pStyle w:val="a3"/>
        <w:spacing w:before="0" w:beforeAutospacing="0" w:after="0" w:afterAutospacing="0"/>
        <w:ind w:firstLine="284"/>
        <w:jc w:val="center"/>
        <w:textAlignment w:val="baseline"/>
        <w:rPr>
          <w:sz w:val="28"/>
          <w:szCs w:val="28"/>
        </w:rPr>
      </w:pPr>
      <w:r w:rsidRPr="002D6AB3">
        <w:rPr>
          <w:rStyle w:val="a4"/>
          <w:sz w:val="28"/>
          <w:szCs w:val="28"/>
          <w:bdr w:val="none" w:sz="0" w:space="0" w:color="auto" w:frame="1"/>
        </w:rPr>
        <w:t> </w:t>
      </w:r>
    </w:p>
    <w:p w:rsidR="002D6AB3" w:rsidRPr="002D6AB3" w:rsidRDefault="002D6AB3" w:rsidP="002D6AB3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  <w:bdr w:val="none" w:sz="0" w:space="0" w:color="auto" w:frame="1"/>
        </w:rPr>
        <w:t>      </w:t>
      </w:r>
      <w:r w:rsidRPr="002D6AB3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2D6AB3">
        <w:rPr>
          <w:sz w:val="28"/>
          <w:szCs w:val="28"/>
        </w:rPr>
        <w:t>С целью предотвращения отравления газом в быту необходимо выполнять следующие меры предосторожности: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не находитесь длительное время на кухне при включенном газе (особенно больные и престарелые);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не разрешайте детям играть или делать уроки на кухне;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не обогревайте помещение квартиры газом;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не открывайте максимально газовые краны;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следите за цветом пламени (желтый цвет пламени свидетельствует о неисправности горелки);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посуду с широким дном ставьте на подставку с высокими ребрами;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не оставляйте горящие газовые приборы без присмотра;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во время пользования газовой плитой откройте форточку, а дверь кухни закройте;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>после выключения газа проветрите кухню в течение 15-20 мин;</w:t>
      </w:r>
    </w:p>
    <w:p w:rsidR="002D6AB3" w:rsidRPr="002D6AB3" w:rsidRDefault="002D6AB3" w:rsidP="002D6AB3">
      <w:pPr>
        <w:pStyle w:val="a3"/>
        <w:spacing w:before="168" w:beforeAutospacing="0" w:after="168" w:afterAutospacing="0"/>
        <w:ind w:left="284"/>
        <w:jc w:val="both"/>
        <w:textAlignment w:val="baseline"/>
        <w:rPr>
          <w:sz w:val="28"/>
          <w:szCs w:val="28"/>
        </w:rPr>
      </w:pPr>
      <w:r w:rsidRPr="002D6AB3">
        <w:rPr>
          <w:sz w:val="28"/>
          <w:szCs w:val="28"/>
        </w:rPr>
        <w:t xml:space="preserve">используйте </w:t>
      </w:r>
      <w:proofErr w:type="spellStart"/>
      <w:r w:rsidRPr="002D6AB3">
        <w:rPr>
          <w:sz w:val="28"/>
          <w:szCs w:val="28"/>
        </w:rPr>
        <w:t>подплиточные</w:t>
      </w:r>
      <w:proofErr w:type="spellEnd"/>
      <w:r w:rsidRPr="002D6AB3">
        <w:rPr>
          <w:sz w:val="28"/>
          <w:szCs w:val="28"/>
        </w:rPr>
        <w:t xml:space="preserve"> воздухоочистители или вытяжные вентиляторы.</w:t>
      </w:r>
    </w:p>
    <w:p w:rsidR="003A1785" w:rsidRPr="002D6AB3" w:rsidRDefault="003A1785" w:rsidP="002D6A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A1785" w:rsidRPr="002D6AB3" w:rsidSect="003A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AB3"/>
    <w:rsid w:val="002A3721"/>
    <w:rsid w:val="002D6AB3"/>
    <w:rsid w:val="003A1785"/>
    <w:rsid w:val="004316A2"/>
    <w:rsid w:val="006D02B0"/>
    <w:rsid w:val="006D5C2B"/>
    <w:rsid w:val="00A60E18"/>
    <w:rsid w:val="00CF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AB3"/>
    <w:rPr>
      <w:b/>
      <w:bCs/>
    </w:rPr>
  </w:style>
  <w:style w:type="character" w:customStyle="1" w:styleId="apple-converted-space">
    <w:name w:val="apple-converted-space"/>
    <w:basedOn w:val="a0"/>
    <w:rsid w:val="002D6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957</Words>
  <Characters>5460</Characters>
  <Application>Microsoft Office Word</Application>
  <DocSecurity>0</DocSecurity>
  <Lines>45</Lines>
  <Paragraphs>12</Paragraphs>
  <ScaleCrop>false</ScaleCrop>
  <Company>Microsoft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2017-02-06T07:42:00Z</dcterms:created>
  <dcterms:modified xsi:type="dcterms:W3CDTF">2017-02-07T05:06:00Z</dcterms:modified>
</cp:coreProperties>
</file>