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F9" w:rsidRPr="00F41D11" w:rsidRDefault="00756AF9" w:rsidP="0075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D1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56AF9" w:rsidRPr="00F41D11" w:rsidRDefault="00756AF9" w:rsidP="0075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D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D11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Pr="00F41D11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</w:t>
      </w:r>
    </w:p>
    <w:p w:rsidR="00756AF9" w:rsidRPr="00F41D11" w:rsidRDefault="00756AF9" w:rsidP="00756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1D1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F41D1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BD45CD" w:rsidRDefault="00BD45CD" w:rsidP="00BD45CD">
      <w:pPr>
        <w:pStyle w:val="a3"/>
        <w:spacing w:before="0" w:after="0"/>
        <w:jc w:val="center"/>
        <w:rPr>
          <w:rStyle w:val="a4"/>
          <w:sz w:val="24"/>
          <w:szCs w:val="24"/>
        </w:rPr>
      </w:pPr>
    </w:p>
    <w:p w:rsidR="00756AF9" w:rsidRDefault="00756AF9" w:rsidP="00756AF9">
      <w:pPr>
        <w:pStyle w:val="a3"/>
        <w:spacing w:before="0" w:after="0"/>
        <w:rPr>
          <w:rStyle w:val="a4"/>
          <w:sz w:val="24"/>
          <w:szCs w:val="24"/>
        </w:rPr>
      </w:pPr>
    </w:p>
    <w:p w:rsidR="00C46392" w:rsidRDefault="00C46392" w:rsidP="00C46392">
      <w:pPr>
        <w:pStyle w:val="a3"/>
        <w:spacing w:before="0" w:after="0"/>
        <w:rPr>
          <w:rStyle w:val="a4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356A26" w:rsidTr="00627A0D">
        <w:tc>
          <w:tcPr>
            <w:tcW w:w="4785" w:type="dxa"/>
            <w:hideMark/>
          </w:tcPr>
          <w:p w:rsidR="00356A26" w:rsidRDefault="00356A26" w:rsidP="00627A0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356A26" w:rsidRDefault="00356A26" w:rsidP="00627A0D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 общеобразовательная школа»</w:t>
            </w:r>
          </w:p>
          <w:p w:rsidR="00356A26" w:rsidRDefault="00356A26" w:rsidP="00627A0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Протокол № 1 от   30 августа  2013 г.</w:t>
            </w:r>
          </w:p>
        </w:tc>
        <w:tc>
          <w:tcPr>
            <w:tcW w:w="4786" w:type="dxa"/>
          </w:tcPr>
          <w:p w:rsidR="00356A26" w:rsidRDefault="00356A26" w:rsidP="00627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356A26" w:rsidRDefault="00356A26" w:rsidP="00627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356A26" w:rsidRDefault="00356A26" w:rsidP="00627A0D">
            <w:pPr>
              <w:tabs>
                <w:tab w:val="left" w:pos="64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88  от  02.09.2013 г. </w:t>
            </w:r>
          </w:p>
          <w:p w:rsidR="00356A26" w:rsidRDefault="00356A26" w:rsidP="00627A0D">
            <w:pPr>
              <w:widowControl w:val="0"/>
              <w:tabs>
                <w:tab w:val="left" w:pos="6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C46392" w:rsidRDefault="00C46392" w:rsidP="00BD45CD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356A26" w:rsidRPr="00756AF9" w:rsidRDefault="00356A26" w:rsidP="00BD45CD">
      <w:pPr>
        <w:pStyle w:val="a3"/>
        <w:spacing w:before="0" w:after="0"/>
        <w:jc w:val="center"/>
        <w:rPr>
          <w:rStyle w:val="a4"/>
          <w:sz w:val="28"/>
          <w:szCs w:val="28"/>
        </w:rPr>
      </w:pPr>
    </w:p>
    <w:p w:rsidR="00BD45CD" w:rsidRPr="00756AF9" w:rsidRDefault="00BD45CD" w:rsidP="00BD45CD">
      <w:pPr>
        <w:pStyle w:val="a3"/>
        <w:spacing w:before="0" w:after="0"/>
        <w:jc w:val="center"/>
        <w:rPr>
          <w:sz w:val="28"/>
          <w:szCs w:val="28"/>
        </w:rPr>
      </w:pPr>
      <w:r w:rsidRPr="00756AF9">
        <w:rPr>
          <w:rStyle w:val="a4"/>
          <w:sz w:val="28"/>
          <w:szCs w:val="28"/>
        </w:rPr>
        <w:t xml:space="preserve">ПОЛОЖЕНИЕ </w:t>
      </w:r>
    </w:p>
    <w:p w:rsidR="00BD45CD" w:rsidRPr="00756AF9" w:rsidRDefault="00BD45CD" w:rsidP="00BD45CD">
      <w:pPr>
        <w:pStyle w:val="a3"/>
        <w:spacing w:before="0" w:after="0"/>
        <w:jc w:val="center"/>
        <w:rPr>
          <w:sz w:val="28"/>
          <w:szCs w:val="28"/>
        </w:rPr>
      </w:pPr>
      <w:r w:rsidRPr="00756AF9">
        <w:rPr>
          <w:rStyle w:val="a4"/>
          <w:sz w:val="28"/>
          <w:szCs w:val="28"/>
        </w:rPr>
        <w:t xml:space="preserve">о формах </w:t>
      </w:r>
      <w:r w:rsidR="00356A26">
        <w:rPr>
          <w:rStyle w:val="a4"/>
          <w:sz w:val="28"/>
          <w:szCs w:val="28"/>
        </w:rPr>
        <w:t xml:space="preserve">обучения и </w:t>
      </w:r>
      <w:r w:rsidRPr="00756AF9">
        <w:rPr>
          <w:rStyle w:val="a4"/>
          <w:sz w:val="28"/>
          <w:szCs w:val="28"/>
        </w:rPr>
        <w:t xml:space="preserve">получения образования </w:t>
      </w:r>
    </w:p>
    <w:p w:rsidR="00BD45CD" w:rsidRPr="00756AF9" w:rsidRDefault="00BD45CD" w:rsidP="00BD45CD">
      <w:pPr>
        <w:pStyle w:val="a3"/>
        <w:spacing w:before="0" w:after="0"/>
        <w:jc w:val="center"/>
        <w:rPr>
          <w:sz w:val="28"/>
          <w:szCs w:val="28"/>
        </w:rPr>
      </w:pPr>
    </w:p>
    <w:p w:rsidR="00BD45CD" w:rsidRPr="00356A26" w:rsidRDefault="00BD45CD" w:rsidP="00756AF9">
      <w:pPr>
        <w:pStyle w:val="a3"/>
        <w:spacing w:before="0" w:after="0"/>
        <w:jc w:val="center"/>
        <w:rPr>
          <w:color w:val="000000"/>
          <w:sz w:val="24"/>
          <w:szCs w:val="24"/>
        </w:rPr>
      </w:pPr>
      <w:r w:rsidRPr="00356A26">
        <w:rPr>
          <w:rStyle w:val="a4"/>
          <w:color w:val="000000"/>
          <w:sz w:val="24"/>
          <w:szCs w:val="24"/>
        </w:rPr>
        <w:t>1.  ОБЩИЕ ПОЛОЖЕНИЯ</w:t>
      </w:r>
    </w:p>
    <w:p w:rsidR="00BD45CD" w:rsidRPr="00756AF9" w:rsidRDefault="00BD45CD" w:rsidP="00BD45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56AF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043E2A" w:rsidRPr="00043E2A">
        <w:rPr>
          <w:rFonts w:ascii="Times New Roman" w:hAnsi="Times New Roman" w:cs="Times New Roman"/>
          <w:sz w:val="28"/>
          <w:szCs w:val="28"/>
        </w:rPr>
        <w:t>Федеральным законом  от 29.12.2012 № 273-ФЗ «Об образовании в Российской Федерации»</w:t>
      </w:r>
      <w:r w:rsidRPr="00756AF9">
        <w:rPr>
          <w:rFonts w:ascii="Times New Roman" w:hAnsi="Times New Roman" w:cs="Times New Roman"/>
          <w:sz w:val="28"/>
          <w:szCs w:val="28"/>
        </w:rPr>
        <w:t>, «О правах ребенка», Декла</w:t>
      </w:r>
      <w:r w:rsidRPr="00756AF9">
        <w:rPr>
          <w:rFonts w:ascii="Times New Roman" w:hAnsi="Times New Roman" w:cs="Times New Roman"/>
          <w:sz w:val="28"/>
          <w:szCs w:val="28"/>
        </w:rPr>
        <w:softHyphen/>
        <w:t>рацией о правах ребенка, Уставом</w:t>
      </w:r>
      <w:r w:rsidRPr="00756AF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43E2A">
        <w:rPr>
          <w:rFonts w:ascii="Times New Roman" w:hAnsi="Times New Roman" w:cs="Times New Roman"/>
          <w:bCs/>
          <w:kern w:val="36"/>
          <w:sz w:val="28"/>
          <w:szCs w:val="28"/>
        </w:rPr>
        <w:t>МБОУ «</w:t>
      </w:r>
      <w:proofErr w:type="spellStart"/>
      <w:r w:rsidR="00043E2A">
        <w:rPr>
          <w:rFonts w:ascii="Times New Roman" w:hAnsi="Times New Roman" w:cs="Times New Roman"/>
          <w:bCs/>
          <w:kern w:val="36"/>
          <w:sz w:val="28"/>
          <w:szCs w:val="28"/>
        </w:rPr>
        <w:t>Калиниченковская</w:t>
      </w:r>
      <w:proofErr w:type="spellEnd"/>
      <w:r w:rsidR="00043E2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начальная общеобразовательная школа»</w:t>
      </w:r>
      <w:r w:rsidR="00DB2039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B6732D" w:rsidRDefault="00BD45CD" w:rsidP="00DB2039">
      <w:pPr>
        <w:spacing w:after="0" w:line="240" w:lineRule="auto"/>
        <w:jc w:val="both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8A3285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356A26" w:rsidRPr="00356A26">
        <w:rPr>
          <w:rFonts w:ascii="Times New Roman" w:eastAsia="Times New Roman" w:hAnsi="Times New Roman" w:cs="Times New Roman"/>
        </w:rPr>
        <w:t xml:space="preserve"> </w:t>
      </w:r>
      <w:r w:rsidR="00DB2039" w:rsidRPr="00DB2039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</w:t>
      </w:r>
      <w:r w:rsidR="00DB2039">
        <w:rPr>
          <w:rFonts w:ascii="Times New Roman" w:eastAsia="Times New Roman" w:hAnsi="Times New Roman" w:cs="Times New Roman"/>
        </w:rPr>
        <w:t xml:space="preserve"> </w:t>
      </w:r>
      <w:r w:rsidR="00DB2039">
        <w:rPr>
          <w:rFonts w:ascii="Times New Roman" w:hAnsi="Times New Roman" w:cs="Times New Roman"/>
          <w:sz w:val="28"/>
          <w:szCs w:val="28"/>
        </w:rPr>
        <w:t xml:space="preserve">деятельность учреждения по </w:t>
      </w:r>
      <w:r w:rsidR="00DB2039" w:rsidRPr="00756AF9">
        <w:rPr>
          <w:rFonts w:ascii="Times New Roman" w:hAnsi="Times New Roman" w:cs="Times New Roman"/>
          <w:spacing w:val="1"/>
          <w:sz w:val="28"/>
          <w:szCs w:val="28"/>
        </w:rPr>
        <w:t>организации получения общего обра</w:t>
      </w:r>
      <w:r w:rsidR="00DB2039" w:rsidRPr="00756AF9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DB2039" w:rsidRPr="00756AF9">
        <w:rPr>
          <w:rFonts w:ascii="Times New Roman" w:hAnsi="Times New Roman" w:cs="Times New Roman"/>
          <w:spacing w:val="-1"/>
          <w:sz w:val="28"/>
          <w:szCs w:val="28"/>
        </w:rPr>
        <w:t>зования.</w:t>
      </w:r>
    </w:p>
    <w:p w:rsidR="00CF6812" w:rsidRPr="00756AF9" w:rsidRDefault="00CF6812" w:rsidP="00DB203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При освоении основных общеобразовательных программ в формах, предусмотренных настоящим Положением, 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нормами оценки по каждому предмету, Уставом учреждения, иными документами, регламентирующими организацию образовательного процесса в избранной форме.</w:t>
      </w:r>
      <w:proofErr w:type="gramEnd"/>
    </w:p>
    <w:p w:rsidR="00B6732D" w:rsidRDefault="00CF6812" w:rsidP="00DB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812">
        <w:rPr>
          <w:rFonts w:ascii="Times New Roman" w:hAnsi="Times New Roman" w:cs="Times New Roman"/>
          <w:color w:val="000000"/>
          <w:sz w:val="28"/>
          <w:szCs w:val="28"/>
        </w:rPr>
        <w:t>1.4. В приказе о зачислении и в личном деле обучающегося от</w:t>
      </w:r>
      <w:r>
        <w:rPr>
          <w:rFonts w:ascii="Times New Roman" w:hAnsi="Times New Roman" w:cs="Times New Roman"/>
          <w:color w:val="000000"/>
          <w:sz w:val="28"/>
          <w:szCs w:val="28"/>
        </w:rPr>
        <w:t>ражается форма освоения основной образовательной программы в соответствии с заявлением родителей (законных представителей) несовершеннолетнего обучающегося.</w:t>
      </w:r>
    </w:p>
    <w:p w:rsidR="00B6732D" w:rsidRDefault="00B6732D" w:rsidP="00DB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При освоении общеобразовательных программ в любой форме учреждение предоставляет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732D" w:rsidRDefault="00B6732D" w:rsidP="00DB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адресные данные (телефон, сайт Интернета, адрес электронной почты);</w:t>
      </w:r>
    </w:p>
    <w:p w:rsidR="00B6732D" w:rsidRDefault="00B6732D" w:rsidP="00DB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учебный план;</w:t>
      </w:r>
    </w:p>
    <w:p w:rsidR="00B6732D" w:rsidRDefault="00B6732D" w:rsidP="00DB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учебники;</w:t>
      </w:r>
    </w:p>
    <w:p w:rsidR="00B6732D" w:rsidRDefault="00B6732D" w:rsidP="00DB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контрольные работы с образцами их выполнения;</w:t>
      </w:r>
    </w:p>
    <w:p w:rsidR="00B6732D" w:rsidRDefault="00B6732D" w:rsidP="00DB20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перечень методических комплектов для выполнения заданий.</w:t>
      </w:r>
    </w:p>
    <w:p w:rsidR="008A3285" w:rsidRPr="00B6732D" w:rsidRDefault="00CF6812" w:rsidP="00B6732D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2039" w:rsidRDefault="00BD45CD" w:rsidP="00756AF9">
      <w:pPr>
        <w:pStyle w:val="a3"/>
        <w:tabs>
          <w:tab w:val="left" w:pos="720"/>
        </w:tabs>
        <w:spacing w:before="0" w:after="0"/>
        <w:ind w:firstLine="540"/>
        <w:jc w:val="center"/>
        <w:rPr>
          <w:rStyle w:val="a4"/>
          <w:color w:val="000000"/>
          <w:sz w:val="24"/>
          <w:szCs w:val="24"/>
        </w:rPr>
      </w:pPr>
      <w:r w:rsidRPr="008A3285">
        <w:rPr>
          <w:rStyle w:val="a4"/>
          <w:color w:val="000000"/>
          <w:sz w:val="24"/>
          <w:szCs w:val="24"/>
        </w:rPr>
        <w:t>2.</w:t>
      </w:r>
      <w:r w:rsidR="00DB2039">
        <w:rPr>
          <w:rStyle w:val="a4"/>
          <w:color w:val="000000"/>
          <w:sz w:val="24"/>
          <w:szCs w:val="24"/>
        </w:rPr>
        <w:t xml:space="preserve">ФОРМЫ ПОЛУЧЕНИЯ ОБРАЗОВАНИЯ И ФОРМЫ ОБУЧЕНИЯ </w:t>
      </w:r>
    </w:p>
    <w:p w:rsidR="00DB2039" w:rsidRDefault="00DB2039" w:rsidP="00DB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8A32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6A2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</w:t>
      </w:r>
      <w:r w:rsidRPr="00356A26">
        <w:rPr>
          <w:rFonts w:ascii="Times New Roman" w:eastAsia="Times New Roman" w:hAnsi="Times New Roman" w:cs="Times New Roman"/>
          <w:sz w:val="28"/>
          <w:szCs w:val="28"/>
        </w:rPr>
        <w:t>образование может быть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2039" w:rsidRDefault="00DB2039" w:rsidP="00DB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 в организациях, осуществляющих образовательную деятельность;</w:t>
      </w:r>
    </w:p>
    <w:p w:rsidR="00DB2039" w:rsidRPr="00356A26" w:rsidRDefault="00DB2039" w:rsidP="00DB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356A26">
        <w:rPr>
          <w:rFonts w:ascii="Times New Roman" w:eastAsia="Times New Roman" w:hAnsi="Times New Roman" w:cs="Times New Roman"/>
          <w:sz w:val="28"/>
          <w:szCs w:val="28"/>
        </w:rPr>
        <w:t xml:space="preserve">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в форме </w:t>
      </w:r>
    </w:p>
    <w:p w:rsidR="00DB2039" w:rsidRDefault="00DB2039" w:rsidP="00DB203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семейного образования и самообразования</w:t>
      </w:r>
      <w:r w:rsidRPr="00356A26">
        <w:rPr>
          <w:sz w:val="28"/>
          <w:szCs w:val="28"/>
        </w:rPr>
        <w:t xml:space="preserve">. </w:t>
      </w:r>
    </w:p>
    <w:p w:rsidR="00DB2039" w:rsidRPr="00356A26" w:rsidRDefault="00DB2039" w:rsidP="00DB2039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осуществляется в очной,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или заочной форме.</w:t>
      </w:r>
    </w:p>
    <w:p w:rsidR="00DB2039" w:rsidRDefault="00DB2039" w:rsidP="00756AF9">
      <w:pPr>
        <w:pStyle w:val="a3"/>
        <w:tabs>
          <w:tab w:val="left" w:pos="720"/>
        </w:tabs>
        <w:spacing w:before="0" w:after="0"/>
        <w:ind w:firstLine="540"/>
        <w:jc w:val="center"/>
        <w:rPr>
          <w:rStyle w:val="a4"/>
          <w:color w:val="000000"/>
          <w:sz w:val="24"/>
          <w:szCs w:val="24"/>
        </w:rPr>
      </w:pPr>
    </w:p>
    <w:p w:rsidR="00BD45CD" w:rsidRPr="008A3285" w:rsidRDefault="00DB184B" w:rsidP="00DB2039">
      <w:pPr>
        <w:pStyle w:val="a3"/>
        <w:tabs>
          <w:tab w:val="left" w:pos="720"/>
        </w:tabs>
        <w:spacing w:before="0" w:after="0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2.3</w:t>
      </w:r>
      <w:r w:rsidR="00DB2039">
        <w:rPr>
          <w:rStyle w:val="a4"/>
          <w:color w:val="000000"/>
          <w:sz w:val="24"/>
          <w:szCs w:val="24"/>
        </w:rPr>
        <w:t xml:space="preserve">. </w:t>
      </w:r>
      <w:r w:rsidR="00DB2039" w:rsidRPr="00DB2039">
        <w:rPr>
          <w:rStyle w:val="a4"/>
          <w:color w:val="000000"/>
          <w:sz w:val="28"/>
          <w:szCs w:val="28"/>
        </w:rPr>
        <w:t>Очное обучени</w:t>
      </w:r>
      <w:r w:rsidR="00DB2039">
        <w:rPr>
          <w:rStyle w:val="a4"/>
          <w:color w:val="000000"/>
          <w:sz w:val="28"/>
          <w:szCs w:val="28"/>
        </w:rPr>
        <w:t>е.</w:t>
      </w:r>
    </w:p>
    <w:p w:rsidR="00BD45CD" w:rsidRDefault="00BD45CD" w:rsidP="00DB2039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 w:rsidRPr="00756AF9">
        <w:rPr>
          <w:color w:val="000000"/>
          <w:sz w:val="28"/>
          <w:szCs w:val="28"/>
        </w:rPr>
        <w:t>2.</w:t>
      </w:r>
      <w:r w:rsidR="00DB184B">
        <w:rPr>
          <w:color w:val="000000"/>
          <w:sz w:val="28"/>
          <w:szCs w:val="28"/>
        </w:rPr>
        <w:t>3.</w:t>
      </w:r>
      <w:r w:rsidRPr="00756AF9">
        <w:rPr>
          <w:color w:val="000000"/>
          <w:sz w:val="28"/>
          <w:szCs w:val="28"/>
        </w:rPr>
        <w:t xml:space="preserve">1.Порядок организации получения общего образования в форме очного обучения определяется Уставом </w:t>
      </w:r>
      <w:r w:rsidR="00B6732D">
        <w:rPr>
          <w:color w:val="000000"/>
          <w:sz w:val="28"/>
          <w:szCs w:val="28"/>
        </w:rPr>
        <w:t>МБОУ «</w:t>
      </w:r>
      <w:proofErr w:type="spellStart"/>
      <w:r w:rsidR="00B6732D">
        <w:rPr>
          <w:color w:val="000000"/>
          <w:sz w:val="28"/>
          <w:szCs w:val="28"/>
        </w:rPr>
        <w:t>Калиниченковская</w:t>
      </w:r>
      <w:proofErr w:type="spellEnd"/>
      <w:r w:rsidR="00B6732D">
        <w:rPr>
          <w:color w:val="000000"/>
          <w:sz w:val="28"/>
          <w:szCs w:val="28"/>
        </w:rPr>
        <w:t xml:space="preserve"> начальная общеобразовательная школа» </w:t>
      </w:r>
      <w:r w:rsidRPr="00756AF9">
        <w:rPr>
          <w:color w:val="000000"/>
          <w:sz w:val="28"/>
          <w:szCs w:val="28"/>
        </w:rPr>
        <w:t>и другими локальными актами.</w:t>
      </w:r>
    </w:p>
    <w:p w:rsidR="00B6732D" w:rsidRDefault="00B6732D" w:rsidP="00DB2039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184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 Обучающиеся посещают все учебные занятия согласно расписанию, составленному в соответствии с учебным планом и календарным учебным графиком. В ходе обучения осуществляется текущий контроль усвоения программного материала, перевод по итогам учебного года, п</w:t>
      </w:r>
      <w:r w:rsidR="000A5A70">
        <w:rPr>
          <w:color w:val="000000"/>
          <w:sz w:val="28"/>
          <w:szCs w:val="28"/>
        </w:rPr>
        <w:t xml:space="preserve">рохождение промежуточной и итоговой аттестации. </w:t>
      </w:r>
    </w:p>
    <w:p w:rsidR="000A5A70" w:rsidRDefault="000A5A70" w:rsidP="00DB2039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184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 Очное обучение является освоения основных общеобразовательных программ в рамках федерального государственного образовательного стандарта.</w:t>
      </w:r>
    </w:p>
    <w:p w:rsidR="000A5A70" w:rsidRDefault="000A5A70" w:rsidP="00DB2039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B184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 Основанием  для  организации воспитания и обучения детей на дому (далее – обучение на дому) является наличие заболевания, подтверждаемое заключение лечебно-профилактического учреждения.</w:t>
      </w:r>
    </w:p>
    <w:p w:rsidR="000A5A70" w:rsidRDefault="000A5A70" w:rsidP="00DB2039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на дому осуществляет учреждение с согласия родителей (законных представителей).</w:t>
      </w:r>
    </w:p>
    <w:p w:rsidR="000A5A70" w:rsidRDefault="000A5A70" w:rsidP="000A5A70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Учреждение, организуя обучение на дому:</w:t>
      </w:r>
    </w:p>
    <w:p w:rsidR="000A5A70" w:rsidRDefault="000A5A70" w:rsidP="000A5A70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предоставляет на время обучения бесплатно учебники, учебную и справочную литературу, имеющуюся в учреждении;</w:t>
      </w:r>
    </w:p>
    <w:p w:rsidR="000A5A70" w:rsidRDefault="000A5A70" w:rsidP="000A5A70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программ;</w:t>
      </w:r>
    </w:p>
    <w:p w:rsidR="000A5A70" w:rsidRDefault="000A5A70" w:rsidP="000A5A70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разрабатывает на основе учебного плана индивидуальный учебный план</w:t>
      </w:r>
      <w:r w:rsidR="00DB184B">
        <w:rPr>
          <w:color w:val="000000"/>
          <w:sz w:val="28"/>
          <w:szCs w:val="28"/>
        </w:rPr>
        <w:t xml:space="preserve"> с учетом психофизических особенностей детей, составляет расписание учебных занятий, согласовывает его с родителями (законными представителями).</w:t>
      </w:r>
    </w:p>
    <w:p w:rsidR="00DB184B" w:rsidRDefault="00DB184B" w:rsidP="000A5A70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текущий контроль успеваемости, промежуточную и итоговую аттестацию.</w:t>
      </w:r>
    </w:p>
    <w:p w:rsidR="00312721" w:rsidRDefault="00312721" w:rsidP="000A5A70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</w:p>
    <w:p w:rsidR="00312721" w:rsidRPr="00312721" w:rsidRDefault="00312721" w:rsidP="000A5A70">
      <w:pPr>
        <w:pStyle w:val="a3"/>
        <w:tabs>
          <w:tab w:val="left" w:pos="900"/>
        </w:tabs>
        <w:spacing w:before="0" w:after="0"/>
        <w:jc w:val="both"/>
        <w:rPr>
          <w:b/>
          <w:color w:val="000000"/>
          <w:sz w:val="28"/>
          <w:szCs w:val="28"/>
        </w:rPr>
      </w:pPr>
      <w:r w:rsidRPr="00312721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312721">
        <w:rPr>
          <w:b/>
          <w:color w:val="000000"/>
          <w:sz w:val="28"/>
          <w:szCs w:val="28"/>
        </w:rPr>
        <w:t>Очно-заочное</w:t>
      </w:r>
      <w:proofErr w:type="spellEnd"/>
      <w:r w:rsidRPr="00312721">
        <w:rPr>
          <w:b/>
          <w:color w:val="000000"/>
          <w:sz w:val="28"/>
          <w:szCs w:val="28"/>
        </w:rPr>
        <w:t>, заочное обучение.</w:t>
      </w:r>
    </w:p>
    <w:p w:rsidR="00BD45CD" w:rsidRDefault="00312721" w:rsidP="00BD45CD">
      <w:pPr>
        <w:pStyle w:val="a3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Заочное обучение может организоваться  в учреждении с целью предоставления гражданам реальной возможности получить начальное общее и основное общее образование, создания основы для последующего образования или самообразования.</w:t>
      </w:r>
    </w:p>
    <w:p w:rsidR="00312721" w:rsidRDefault="00312721" w:rsidP="00BD45CD">
      <w:pPr>
        <w:pStyle w:val="a3"/>
        <w:shd w:val="clear" w:color="auto" w:fill="FFFFFF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Основной формой организации учебной работы по заочной форме являются индивидуальные консультации, самостоятельная работа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и зачеты.</w:t>
      </w:r>
    </w:p>
    <w:p w:rsidR="00312721" w:rsidRPr="00756AF9" w:rsidRDefault="00312721" w:rsidP="00BD45C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BD45CD" w:rsidRPr="00756AF9" w:rsidRDefault="00312721" w:rsidP="00DB2039">
      <w:pPr>
        <w:pStyle w:val="a3"/>
        <w:tabs>
          <w:tab w:val="left" w:pos="720"/>
        </w:tabs>
        <w:spacing w:before="0" w:after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4</w:t>
      </w:r>
      <w:r w:rsidR="00BD45CD" w:rsidRPr="00756AF9">
        <w:rPr>
          <w:rStyle w:val="a4"/>
          <w:color w:val="000000"/>
          <w:sz w:val="28"/>
          <w:szCs w:val="28"/>
        </w:rPr>
        <w:t>.</w:t>
      </w:r>
      <w:r w:rsidR="00DB2039">
        <w:rPr>
          <w:rStyle w:val="a4"/>
          <w:color w:val="000000"/>
          <w:sz w:val="28"/>
          <w:szCs w:val="28"/>
        </w:rPr>
        <w:t xml:space="preserve"> Семейное обучение.</w:t>
      </w:r>
    </w:p>
    <w:p w:rsidR="00BD45CD" w:rsidRPr="00756AF9" w:rsidRDefault="00312721" w:rsidP="00DB2039">
      <w:pPr>
        <w:pStyle w:val="a3"/>
        <w:tabs>
          <w:tab w:val="left" w:pos="90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>.1.</w:t>
      </w:r>
      <w:r w:rsidR="008A3285">
        <w:rPr>
          <w:color w:val="000000"/>
          <w:sz w:val="28"/>
          <w:szCs w:val="28"/>
        </w:rPr>
        <w:t>Организация семейного обучения.</w:t>
      </w:r>
    </w:p>
    <w:p w:rsidR="00BD45CD" w:rsidRPr="00756AF9" w:rsidRDefault="00312721" w:rsidP="00DB203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>.1.1.Право дать ребенку образование в семье предоставляется родителям (лицам, их заменяющим).</w:t>
      </w:r>
    </w:p>
    <w:p w:rsidR="00BD45CD" w:rsidRPr="00756AF9" w:rsidRDefault="00312721" w:rsidP="00DB203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>.1.2.Перейти на семейную форму получения образования могут обучающиеся на лю</w:t>
      </w:r>
      <w:r w:rsidR="00BD45CD" w:rsidRPr="00756AF9">
        <w:rPr>
          <w:color w:val="000000"/>
          <w:sz w:val="28"/>
          <w:szCs w:val="28"/>
        </w:rPr>
        <w:softHyphen/>
        <w:t>бой ступени общего образования: начального общего, основного общего и среднего (полного) общего.</w:t>
      </w:r>
    </w:p>
    <w:p w:rsidR="00BD45CD" w:rsidRPr="00756AF9" w:rsidRDefault="00BD45CD" w:rsidP="00DB203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gramStart"/>
      <w:r w:rsidRPr="00756AF9">
        <w:rPr>
          <w:color w:val="000000"/>
          <w:sz w:val="28"/>
          <w:szCs w:val="28"/>
        </w:rPr>
        <w:t>Обучающийся</w:t>
      </w:r>
      <w:proofErr w:type="gramEnd"/>
      <w:r w:rsidRPr="00756AF9">
        <w:rPr>
          <w:color w:val="000000"/>
          <w:sz w:val="28"/>
          <w:szCs w:val="28"/>
        </w:rPr>
        <w:t>, получающий образование в семье, вправе на любом этапе обуче</w:t>
      </w:r>
      <w:r w:rsidRPr="00756AF9">
        <w:rPr>
          <w:color w:val="000000"/>
          <w:sz w:val="28"/>
          <w:szCs w:val="28"/>
        </w:rPr>
        <w:softHyphen/>
        <w:t>ния по решению родителей (лиц, их заменяющих) продолжить образование в Школе.</w:t>
      </w:r>
    </w:p>
    <w:p w:rsidR="00BD45CD" w:rsidRPr="00756AF9" w:rsidRDefault="00312721" w:rsidP="00DB203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>.1.3.Отношения между Школой и родителями (лицами, их заменяющими) по организации семейного образования регулируется договором, кото</w:t>
      </w:r>
      <w:r w:rsidR="00BD45CD" w:rsidRPr="00756AF9">
        <w:rPr>
          <w:color w:val="000000"/>
          <w:sz w:val="28"/>
          <w:szCs w:val="28"/>
        </w:rPr>
        <w:softHyphen/>
        <w:t>рый не может ограничивать права сторон по сравнению с действующим законода</w:t>
      </w:r>
      <w:r w:rsidR="00BD45CD" w:rsidRPr="00756AF9">
        <w:rPr>
          <w:color w:val="000000"/>
          <w:sz w:val="28"/>
          <w:szCs w:val="28"/>
        </w:rPr>
        <w:softHyphen/>
        <w:t>тельством.</w:t>
      </w:r>
    </w:p>
    <w:p w:rsidR="00BD45CD" w:rsidRPr="00756AF9" w:rsidRDefault="00312721" w:rsidP="00DB203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>.1.4.Для осуществления семейного образования родители (лица, их заменяющие) мо</w:t>
      </w:r>
      <w:r w:rsidR="00BD45CD" w:rsidRPr="00756AF9">
        <w:rPr>
          <w:color w:val="000000"/>
          <w:sz w:val="28"/>
          <w:szCs w:val="28"/>
        </w:rPr>
        <w:softHyphen/>
        <w:t>гут:</w:t>
      </w:r>
    </w:p>
    <w:p w:rsidR="00BD45CD" w:rsidRPr="00756AF9" w:rsidRDefault="00BD45CD" w:rsidP="00BD45CD">
      <w:pPr>
        <w:pStyle w:val="a3"/>
        <w:shd w:val="clear" w:color="auto" w:fill="FFFFFF"/>
        <w:tabs>
          <w:tab w:val="num" w:pos="0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756AF9">
        <w:rPr>
          <w:rFonts w:eastAsia="Symbol"/>
          <w:color w:val="000000"/>
          <w:sz w:val="28"/>
          <w:szCs w:val="28"/>
        </w:rPr>
        <w:t xml:space="preserve">- </w:t>
      </w:r>
      <w:r w:rsidRPr="00756AF9">
        <w:rPr>
          <w:color w:val="000000"/>
          <w:sz w:val="28"/>
          <w:szCs w:val="28"/>
        </w:rPr>
        <w:t>пригласить преподавателя самостоятельно;</w:t>
      </w:r>
    </w:p>
    <w:p w:rsidR="00BD45CD" w:rsidRPr="00756AF9" w:rsidRDefault="00BD45CD" w:rsidP="00BD45CD">
      <w:pPr>
        <w:pStyle w:val="a3"/>
        <w:shd w:val="clear" w:color="auto" w:fill="FFFFFF"/>
        <w:tabs>
          <w:tab w:val="num" w:pos="0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756AF9">
        <w:rPr>
          <w:rFonts w:eastAsia="Symbol"/>
          <w:color w:val="000000"/>
          <w:sz w:val="28"/>
          <w:szCs w:val="28"/>
        </w:rPr>
        <w:t xml:space="preserve">- </w:t>
      </w:r>
      <w:r w:rsidRPr="00756AF9">
        <w:rPr>
          <w:color w:val="000000"/>
          <w:sz w:val="28"/>
          <w:szCs w:val="28"/>
        </w:rPr>
        <w:t>обратиться за помощью в Школу;</w:t>
      </w:r>
    </w:p>
    <w:p w:rsidR="00BD45CD" w:rsidRPr="00756AF9" w:rsidRDefault="00BD45CD" w:rsidP="00BD45CD">
      <w:pPr>
        <w:pStyle w:val="a3"/>
        <w:shd w:val="clear" w:color="auto" w:fill="FFFFFF"/>
        <w:tabs>
          <w:tab w:val="num" w:pos="0"/>
          <w:tab w:val="left" w:pos="482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756AF9">
        <w:rPr>
          <w:rFonts w:eastAsia="Symbol"/>
          <w:color w:val="000000"/>
          <w:sz w:val="28"/>
          <w:szCs w:val="28"/>
        </w:rPr>
        <w:t xml:space="preserve">- </w:t>
      </w:r>
      <w:r w:rsidRPr="00756AF9">
        <w:rPr>
          <w:color w:val="000000"/>
          <w:sz w:val="28"/>
          <w:szCs w:val="28"/>
        </w:rPr>
        <w:t>обучать самостоятельно.</w:t>
      </w:r>
    </w:p>
    <w:p w:rsidR="00BD45CD" w:rsidRPr="00756AF9" w:rsidRDefault="00BD45CD" w:rsidP="00BD45CD">
      <w:pPr>
        <w:pStyle w:val="a3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756AF9">
        <w:rPr>
          <w:color w:val="000000"/>
          <w:sz w:val="28"/>
          <w:szCs w:val="28"/>
        </w:rPr>
        <w:t>Родители (лица, их заменяющие) информируют Школу о приглашенных ими преподавателях и определяют совместно с администрацией Школы возможности их участия в промежуточной и итого</w:t>
      </w:r>
      <w:r w:rsidRPr="00756AF9">
        <w:rPr>
          <w:color w:val="000000"/>
          <w:sz w:val="28"/>
          <w:szCs w:val="28"/>
        </w:rPr>
        <w:softHyphen/>
        <w:t>вой аттестации.</w:t>
      </w:r>
    </w:p>
    <w:p w:rsidR="00BD45CD" w:rsidRPr="00756AF9" w:rsidRDefault="00312721" w:rsidP="00DB203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>.1.5.Школа осуществляет прием детей, желающих полу</w:t>
      </w:r>
      <w:r w:rsidR="00BD45CD" w:rsidRPr="00756AF9">
        <w:rPr>
          <w:color w:val="000000"/>
          <w:sz w:val="28"/>
          <w:szCs w:val="28"/>
        </w:rPr>
        <w:softHyphen/>
        <w:t>чить образование в семье, на общих основаниях по заявлению родителей (лиц, их за</w:t>
      </w:r>
      <w:r w:rsidR="00BD45CD" w:rsidRPr="00756AF9">
        <w:rPr>
          <w:color w:val="000000"/>
          <w:sz w:val="28"/>
          <w:szCs w:val="28"/>
        </w:rPr>
        <w:softHyphen/>
        <w:t>меняющих) с указанием выбора семейной формы получения образования.</w:t>
      </w:r>
    </w:p>
    <w:p w:rsidR="00BD45CD" w:rsidRPr="00756AF9" w:rsidRDefault="00BD45CD" w:rsidP="00DB203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756AF9">
        <w:rPr>
          <w:color w:val="000000"/>
          <w:sz w:val="28"/>
          <w:szCs w:val="28"/>
        </w:rPr>
        <w:t xml:space="preserve">В приказе о зачислении ребенка в Школу указывается форма получения образования. Приказ хранится в личной карте </w:t>
      </w:r>
      <w:proofErr w:type="gramStart"/>
      <w:r w:rsidRPr="00756AF9">
        <w:rPr>
          <w:color w:val="000000"/>
          <w:sz w:val="28"/>
          <w:szCs w:val="28"/>
        </w:rPr>
        <w:t>обучающегося</w:t>
      </w:r>
      <w:proofErr w:type="gramEnd"/>
      <w:r w:rsidRPr="00756AF9">
        <w:rPr>
          <w:color w:val="000000"/>
          <w:sz w:val="28"/>
          <w:szCs w:val="28"/>
        </w:rPr>
        <w:t>.</w:t>
      </w:r>
    </w:p>
    <w:p w:rsidR="00BD45CD" w:rsidRPr="00756AF9" w:rsidRDefault="00BD45CD" w:rsidP="00DB2039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756AF9">
        <w:rPr>
          <w:color w:val="000000"/>
          <w:sz w:val="28"/>
          <w:szCs w:val="28"/>
        </w:rPr>
        <w:t>Личная карта обучающегося и результаты промежуточной и итоговой аттестации сохраняются в Школе в течение всего срока обучения.</w:t>
      </w:r>
    </w:p>
    <w:p w:rsidR="00BD45CD" w:rsidRPr="00756AF9" w:rsidRDefault="00FE1422" w:rsidP="00DB203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>.1.6.Школа в соответствии с договором:</w:t>
      </w:r>
    </w:p>
    <w:p w:rsidR="00BD45CD" w:rsidRPr="00756AF9" w:rsidRDefault="00BD45CD" w:rsidP="00BD45CD">
      <w:pPr>
        <w:pStyle w:val="a3"/>
        <w:shd w:val="clear" w:color="auto" w:fill="FFFFFF"/>
        <w:tabs>
          <w:tab w:val="num" w:pos="0"/>
          <w:tab w:val="left" w:pos="482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756AF9">
        <w:rPr>
          <w:rFonts w:eastAsia="Symbol"/>
          <w:color w:val="000000"/>
          <w:sz w:val="28"/>
          <w:szCs w:val="28"/>
        </w:rPr>
        <w:t xml:space="preserve">- </w:t>
      </w:r>
      <w:r w:rsidRPr="00756AF9">
        <w:rPr>
          <w:color w:val="000000"/>
          <w:sz w:val="28"/>
          <w:szCs w:val="28"/>
        </w:rPr>
        <w:t xml:space="preserve">предоставляет </w:t>
      </w:r>
      <w:proofErr w:type="gramStart"/>
      <w:r w:rsidRPr="00756AF9">
        <w:rPr>
          <w:color w:val="000000"/>
          <w:sz w:val="28"/>
          <w:szCs w:val="28"/>
        </w:rPr>
        <w:t>обучающемуся</w:t>
      </w:r>
      <w:proofErr w:type="gramEnd"/>
      <w:r w:rsidRPr="00756AF9">
        <w:rPr>
          <w:color w:val="000000"/>
          <w:sz w:val="28"/>
          <w:szCs w:val="28"/>
        </w:rPr>
        <w:t xml:space="preserve"> на время обучения бесплатно учебники и дру</w:t>
      </w:r>
      <w:r w:rsidRPr="00756AF9">
        <w:rPr>
          <w:color w:val="000000"/>
          <w:sz w:val="28"/>
          <w:szCs w:val="28"/>
        </w:rPr>
        <w:softHyphen/>
        <w:t>гую литературу, имеющуюся в библиотеке Школы;</w:t>
      </w:r>
    </w:p>
    <w:p w:rsidR="00BD45CD" w:rsidRPr="00756AF9" w:rsidRDefault="00BD45CD" w:rsidP="00BD45CD">
      <w:pPr>
        <w:pStyle w:val="a3"/>
        <w:shd w:val="clear" w:color="auto" w:fill="FFFFFF"/>
        <w:tabs>
          <w:tab w:val="num" w:pos="0"/>
          <w:tab w:val="left" w:pos="482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756AF9">
        <w:rPr>
          <w:rFonts w:eastAsia="Symbol"/>
          <w:color w:val="000000"/>
          <w:sz w:val="28"/>
          <w:szCs w:val="28"/>
        </w:rPr>
        <w:t xml:space="preserve">- </w:t>
      </w:r>
      <w:r w:rsidRPr="00756AF9">
        <w:rPr>
          <w:color w:val="000000"/>
          <w:sz w:val="28"/>
          <w:szCs w:val="28"/>
        </w:rPr>
        <w:t xml:space="preserve">обеспечивает </w:t>
      </w:r>
      <w:proofErr w:type="gramStart"/>
      <w:r w:rsidRPr="00756AF9">
        <w:rPr>
          <w:color w:val="000000"/>
          <w:sz w:val="28"/>
          <w:szCs w:val="28"/>
        </w:rPr>
        <w:t>обучающемуся</w:t>
      </w:r>
      <w:proofErr w:type="gramEnd"/>
      <w:r w:rsidRPr="00756AF9">
        <w:rPr>
          <w:color w:val="000000"/>
          <w:sz w:val="28"/>
          <w:szCs w:val="28"/>
        </w:rPr>
        <w:t xml:space="preserve"> методическую и консультативную помощь, не</w:t>
      </w:r>
      <w:r w:rsidRPr="00756AF9">
        <w:rPr>
          <w:color w:val="000000"/>
          <w:sz w:val="28"/>
          <w:szCs w:val="28"/>
        </w:rPr>
        <w:softHyphen/>
        <w:t>обходимую для освоения общеобразовательных программ;</w:t>
      </w:r>
    </w:p>
    <w:p w:rsidR="00BD45CD" w:rsidRPr="00756AF9" w:rsidRDefault="00BD45CD" w:rsidP="00BD45CD">
      <w:pPr>
        <w:pStyle w:val="a3"/>
        <w:shd w:val="clear" w:color="auto" w:fill="FFFFFF"/>
        <w:tabs>
          <w:tab w:val="num" w:pos="0"/>
          <w:tab w:val="left" w:pos="482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 w:rsidRPr="00756AF9">
        <w:rPr>
          <w:rFonts w:eastAsia="Symbol"/>
          <w:color w:val="000000"/>
          <w:sz w:val="28"/>
          <w:szCs w:val="28"/>
        </w:rPr>
        <w:t xml:space="preserve">- </w:t>
      </w:r>
      <w:r w:rsidRPr="00756AF9">
        <w:rPr>
          <w:color w:val="000000"/>
          <w:sz w:val="28"/>
          <w:szCs w:val="28"/>
        </w:rPr>
        <w:t xml:space="preserve">осуществляет промежуточную и итоговую аттестацию </w:t>
      </w:r>
      <w:proofErr w:type="gramStart"/>
      <w:r w:rsidRPr="00756AF9">
        <w:rPr>
          <w:color w:val="000000"/>
          <w:sz w:val="28"/>
          <w:szCs w:val="28"/>
        </w:rPr>
        <w:t>обучающегося</w:t>
      </w:r>
      <w:proofErr w:type="gramEnd"/>
      <w:r w:rsidRPr="00756AF9">
        <w:rPr>
          <w:color w:val="000000"/>
          <w:sz w:val="28"/>
          <w:szCs w:val="28"/>
        </w:rPr>
        <w:t>.</w:t>
      </w:r>
    </w:p>
    <w:p w:rsidR="00BD45CD" w:rsidRPr="00756AF9" w:rsidRDefault="00FE1422" w:rsidP="00DB2039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D45CD" w:rsidRPr="00756AF9">
        <w:rPr>
          <w:color w:val="000000"/>
          <w:sz w:val="28"/>
          <w:szCs w:val="28"/>
        </w:rPr>
        <w:t xml:space="preserve">.1.7.Школа вправе расторгнуть договор при условии </w:t>
      </w:r>
      <w:proofErr w:type="spellStart"/>
      <w:r w:rsidR="00BD45CD" w:rsidRPr="00756AF9">
        <w:rPr>
          <w:color w:val="000000"/>
          <w:sz w:val="28"/>
          <w:szCs w:val="28"/>
        </w:rPr>
        <w:t>неус</w:t>
      </w:r>
      <w:r w:rsidR="00BD45CD" w:rsidRPr="00756AF9">
        <w:rPr>
          <w:color w:val="000000"/>
          <w:sz w:val="28"/>
          <w:szCs w:val="28"/>
        </w:rPr>
        <w:softHyphen/>
        <w:t>воения</w:t>
      </w:r>
      <w:proofErr w:type="spellEnd"/>
      <w:r w:rsidR="00BD45CD" w:rsidRPr="00756AF9">
        <w:rPr>
          <w:color w:val="000000"/>
          <w:sz w:val="28"/>
          <w:szCs w:val="28"/>
        </w:rPr>
        <w:t xml:space="preserve"> </w:t>
      </w:r>
      <w:proofErr w:type="gramStart"/>
      <w:r w:rsidR="00BD45CD" w:rsidRPr="00756AF9">
        <w:rPr>
          <w:color w:val="000000"/>
          <w:sz w:val="28"/>
          <w:szCs w:val="28"/>
        </w:rPr>
        <w:t>обучающимся</w:t>
      </w:r>
      <w:proofErr w:type="gramEnd"/>
      <w:r w:rsidR="00BD45CD" w:rsidRPr="00756AF9">
        <w:rPr>
          <w:color w:val="000000"/>
          <w:sz w:val="28"/>
          <w:szCs w:val="28"/>
        </w:rPr>
        <w:t xml:space="preserve"> общеобразовательных программ начального общего, основного общего, среднего (полного) общего образования.</w:t>
      </w:r>
    </w:p>
    <w:p w:rsidR="00BD45CD" w:rsidRPr="00756AF9" w:rsidRDefault="00BD45CD" w:rsidP="00BD45CD">
      <w:pPr>
        <w:pStyle w:val="a3"/>
        <w:shd w:val="clear" w:color="auto" w:fill="FFFFFF"/>
        <w:spacing w:before="0" w:after="0"/>
        <w:ind w:firstLine="540"/>
        <w:jc w:val="both"/>
        <w:rPr>
          <w:color w:val="000000"/>
          <w:sz w:val="28"/>
          <w:szCs w:val="28"/>
        </w:rPr>
      </w:pPr>
      <w:proofErr w:type="gramStart"/>
      <w:r w:rsidRPr="00756AF9">
        <w:rPr>
          <w:color w:val="000000"/>
          <w:sz w:val="28"/>
          <w:szCs w:val="28"/>
        </w:rPr>
        <w:t>В случае расторжения договора обучающемуся предоставляется возможность продолжить по желанию родителей (лиц, их заменяющих) обучение в Школе.</w:t>
      </w:r>
      <w:proofErr w:type="gramEnd"/>
      <w:r w:rsidRPr="00756AF9">
        <w:rPr>
          <w:color w:val="000000"/>
          <w:sz w:val="28"/>
          <w:szCs w:val="28"/>
        </w:rPr>
        <w:t xml:space="preserve"> </w:t>
      </w:r>
      <w:proofErr w:type="gramStart"/>
      <w:r w:rsidRPr="00756AF9">
        <w:rPr>
          <w:color w:val="000000"/>
          <w:sz w:val="28"/>
          <w:szCs w:val="28"/>
        </w:rPr>
        <w:t>По решению педагогического совета Школы и с согласия родителей (лиц, их заменяющих) обучаю</w:t>
      </w:r>
      <w:r w:rsidRPr="00756AF9">
        <w:rPr>
          <w:color w:val="000000"/>
          <w:sz w:val="28"/>
          <w:szCs w:val="28"/>
        </w:rPr>
        <w:softHyphen/>
        <w:t>щийся может быть переведен в класс компенсирующего обучения или оставлен на повторный курс обучения.</w:t>
      </w:r>
      <w:proofErr w:type="gramEnd"/>
    </w:p>
    <w:p w:rsidR="00BD45CD" w:rsidRDefault="00FE1422" w:rsidP="00BD45CD">
      <w:pPr>
        <w:pStyle w:val="a3"/>
        <w:tabs>
          <w:tab w:val="left" w:pos="1080"/>
        </w:tabs>
        <w:spacing w:before="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BD45CD" w:rsidRPr="00756AF9">
        <w:rPr>
          <w:color w:val="000000"/>
          <w:sz w:val="28"/>
          <w:szCs w:val="28"/>
        </w:rPr>
        <w:t>.1.8.Родители (ли</w:t>
      </w:r>
      <w:r w:rsidR="00DB184B">
        <w:rPr>
          <w:color w:val="000000"/>
          <w:sz w:val="28"/>
          <w:szCs w:val="28"/>
        </w:rPr>
        <w:t xml:space="preserve">ца, их заменяющие) совместно с учреждением </w:t>
      </w:r>
      <w:r w:rsidR="00BD45CD" w:rsidRPr="00756AF9">
        <w:rPr>
          <w:color w:val="000000"/>
          <w:sz w:val="28"/>
          <w:szCs w:val="28"/>
        </w:rPr>
        <w:t>несут ответственность за выполнение общеобразовательных программ в соответствии с государственными образовательными стандартами (до введения государственных образовательных  стандартов  общеобразовательные  программы разрабатываются, принимаются и реализуются общеобразовательным учреждением в соответствии с базисным учебным планом), прилагают усилия к освоению обучающимися общеобра</w:t>
      </w:r>
      <w:r w:rsidR="00BD45CD" w:rsidRPr="00756AF9">
        <w:rPr>
          <w:color w:val="000000"/>
          <w:sz w:val="28"/>
          <w:szCs w:val="28"/>
        </w:rPr>
        <w:softHyphen/>
        <w:t>зовательных программ.</w:t>
      </w:r>
    </w:p>
    <w:p w:rsidR="00DB2039" w:rsidRPr="00DB184B" w:rsidRDefault="00FE1422" w:rsidP="00DB2039">
      <w:pPr>
        <w:pStyle w:val="a3"/>
        <w:shd w:val="clear" w:color="auto" w:fill="FFFFFF"/>
        <w:ind w:firstLine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="00DB2039" w:rsidRPr="00DB184B">
        <w:rPr>
          <w:rStyle w:val="a4"/>
          <w:sz w:val="28"/>
          <w:szCs w:val="28"/>
        </w:rPr>
        <w:t>. Самообразование</w:t>
      </w:r>
    </w:p>
    <w:p w:rsidR="00DB2039" w:rsidRDefault="00FE1422" w:rsidP="00DB2039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5</w:t>
      </w:r>
      <w:r w:rsidR="00DB2039" w:rsidRPr="00DB184B">
        <w:rPr>
          <w:rStyle w:val="a4"/>
          <w:b w:val="0"/>
          <w:sz w:val="28"/>
          <w:szCs w:val="28"/>
        </w:rPr>
        <w:t>.1.</w:t>
      </w:r>
      <w:r w:rsidR="00DB184B">
        <w:rPr>
          <w:rStyle w:val="a4"/>
          <w:b w:val="0"/>
          <w:sz w:val="28"/>
          <w:szCs w:val="28"/>
        </w:rPr>
        <w:t xml:space="preserve">Право </w:t>
      </w:r>
      <w:proofErr w:type="gramStart"/>
      <w:r w:rsidR="00DB184B">
        <w:rPr>
          <w:rStyle w:val="a4"/>
          <w:b w:val="0"/>
          <w:sz w:val="28"/>
          <w:szCs w:val="28"/>
        </w:rPr>
        <w:t>дать ребенку общее</w:t>
      </w:r>
      <w:proofErr w:type="gramEnd"/>
      <w:r w:rsidR="00DB184B">
        <w:rPr>
          <w:rStyle w:val="a4"/>
          <w:b w:val="0"/>
          <w:sz w:val="28"/>
          <w:szCs w:val="28"/>
        </w:rPr>
        <w:t xml:space="preserve"> образование в форме самообразования представлено всем родителям (законным представителям)</w:t>
      </w:r>
      <w:r w:rsidR="00DB2039" w:rsidRPr="00DB184B">
        <w:rPr>
          <w:sz w:val="28"/>
          <w:szCs w:val="28"/>
        </w:rPr>
        <w:t>.</w:t>
      </w:r>
    </w:p>
    <w:p w:rsidR="00DB184B" w:rsidRPr="00DB184B" w:rsidRDefault="00DB184B" w:rsidP="00DB2039">
      <w:pPr>
        <w:pStyle w:val="a3"/>
        <w:shd w:val="clear" w:color="auto" w:fill="FFFFFF"/>
        <w:ind w:firstLine="567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Перейти на данную форму получения образования могут обучающиеся, осваивающие программы общего среднего образования</w:t>
      </w:r>
    </w:p>
    <w:p w:rsidR="00BD45CD" w:rsidRPr="00756AF9" w:rsidRDefault="00BD45CD" w:rsidP="00BD45CD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BD45CD" w:rsidRPr="00312721" w:rsidRDefault="00FE1422" w:rsidP="00756AF9">
      <w:pPr>
        <w:pStyle w:val="a3"/>
        <w:shd w:val="clear" w:color="auto" w:fill="FFFFFF"/>
        <w:spacing w:before="0" w:after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BD45CD" w:rsidRPr="00312721">
        <w:rPr>
          <w:b/>
          <w:color w:val="000000"/>
          <w:sz w:val="24"/>
          <w:szCs w:val="24"/>
        </w:rPr>
        <w:t xml:space="preserve">. АТТЕСТАЦИЯ </w:t>
      </w:r>
      <w:proofErr w:type="gramStart"/>
      <w:r w:rsidR="00BD45CD" w:rsidRPr="00312721">
        <w:rPr>
          <w:b/>
          <w:color w:val="000000"/>
          <w:sz w:val="24"/>
          <w:szCs w:val="24"/>
        </w:rPr>
        <w:t>ОБУЧАЮЩЕГОСЯ</w:t>
      </w:r>
      <w:proofErr w:type="gramEnd"/>
    </w:p>
    <w:p w:rsidR="00BD45CD" w:rsidRPr="00756AF9" w:rsidRDefault="00FE1422" w:rsidP="00FE1422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="00BD45CD" w:rsidRPr="00756AF9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Аттестация обучающихся, получающих образование в описанных формах обучения и получения образования, проходит  в соответствии с уставом учреждения и соответствующими локальными актами, регламентирующими механизм аттестации.</w:t>
      </w:r>
      <w:proofErr w:type="gramEnd"/>
    </w:p>
    <w:p w:rsidR="00BD45CD" w:rsidRPr="00756AF9" w:rsidRDefault="00FE1422" w:rsidP="00FE1422">
      <w:pPr>
        <w:pStyle w:val="a3"/>
        <w:tabs>
          <w:tab w:val="left" w:pos="1080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D45CD" w:rsidRPr="00756AF9">
        <w:rPr>
          <w:color w:val="000000"/>
          <w:sz w:val="28"/>
          <w:szCs w:val="28"/>
        </w:rPr>
        <w:t>.2.Перевод обучающегося в последующий класс производится по решению педагогического совета общеобразовательного учреждения по результатам проме</w:t>
      </w:r>
      <w:r w:rsidR="00BD45CD" w:rsidRPr="00756AF9">
        <w:rPr>
          <w:color w:val="000000"/>
          <w:sz w:val="28"/>
          <w:szCs w:val="28"/>
        </w:rPr>
        <w:softHyphen/>
        <w:t>жуточной аттестации.</w:t>
      </w:r>
    </w:p>
    <w:p w:rsidR="000952B6" w:rsidRPr="00BD45CD" w:rsidRDefault="000952B6" w:rsidP="00BD4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2B6" w:rsidRPr="00BD45CD" w:rsidSect="0042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0729"/>
    <w:multiLevelType w:val="hybridMultilevel"/>
    <w:tmpl w:val="D55A6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03F20"/>
    <w:multiLevelType w:val="hybridMultilevel"/>
    <w:tmpl w:val="040CAB5A"/>
    <w:lvl w:ilvl="0" w:tplc="634AAB04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F59CF"/>
    <w:multiLevelType w:val="hybridMultilevel"/>
    <w:tmpl w:val="6850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5CD"/>
    <w:rsid w:val="00043E2A"/>
    <w:rsid w:val="000952B6"/>
    <w:rsid w:val="000A5A70"/>
    <w:rsid w:val="002952FB"/>
    <w:rsid w:val="00312721"/>
    <w:rsid w:val="00356A26"/>
    <w:rsid w:val="00425AE9"/>
    <w:rsid w:val="00577B85"/>
    <w:rsid w:val="00756AF9"/>
    <w:rsid w:val="008A3285"/>
    <w:rsid w:val="00926FAC"/>
    <w:rsid w:val="00B6732D"/>
    <w:rsid w:val="00BD45CD"/>
    <w:rsid w:val="00C46392"/>
    <w:rsid w:val="00CF6812"/>
    <w:rsid w:val="00DB184B"/>
    <w:rsid w:val="00DB2039"/>
    <w:rsid w:val="00F41D11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5C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BD45CD"/>
    <w:rPr>
      <w:b/>
      <w:bCs/>
    </w:rPr>
  </w:style>
  <w:style w:type="paragraph" w:customStyle="1" w:styleId="Style1">
    <w:name w:val="Style1"/>
    <w:basedOn w:val="a"/>
    <w:uiPriority w:val="99"/>
    <w:rsid w:val="00DB2039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B2039"/>
    <w:rPr>
      <w:rFonts w:ascii="Times New Roman" w:hAnsi="Times New Roman" w:cs="Times New Roman"/>
      <w:b/>
      <w:bCs/>
      <w:sz w:val="22"/>
      <w:szCs w:val="22"/>
    </w:rPr>
  </w:style>
  <w:style w:type="character" w:customStyle="1" w:styleId="3">
    <w:name w:val="Основной текст3"/>
    <w:rsid w:val="00DB2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10</cp:revision>
  <dcterms:created xsi:type="dcterms:W3CDTF">2012-01-10T13:19:00Z</dcterms:created>
  <dcterms:modified xsi:type="dcterms:W3CDTF">2015-12-26T15:40:00Z</dcterms:modified>
</cp:coreProperties>
</file>