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4F" w:rsidRPr="0017394F" w:rsidRDefault="0017394F" w:rsidP="0017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3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7394F" w:rsidRPr="0017394F" w:rsidRDefault="0017394F" w:rsidP="0017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3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B36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Калиниченковская</w:t>
      </w:r>
      <w:proofErr w:type="spellEnd"/>
      <w:r w:rsidR="00B36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начальная </w:t>
      </w:r>
      <w:r w:rsidRPr="00173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общеобразовательная школа</w:t>
      </w:r>
    </w:p>
    <w:p w:rsidR="0017394F" w:rsidRPr="0017394F" w:rsidRDefault="0017394F" w:rsidP="0017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73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Ровеньского</w:t>
      </w:r>
      <w:proofErr w:type="spellEnd"/>
      <w:r w:rsidRPr="00173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Белгородской области»</w:t>
      </w:r>
    </w:p>
    <w:p w:rsidR="0017394F" w:rsidRPr="0017394F" w:rsidRDefault="0017394F" w:rsidP="0017394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Y="74"/>
        <w:tblW w:w="9721" w:type="dxa"/>
        <w:tblLook w:val="04A0" w:firstRow="1" w:lastRow="0" w:firstColumn="1" w:lastColumn="0" w:noHBand="0" w:noVBand="1"/>
      </w:tblPr>
      <w:tblGrid>
        <w:gridCol w:w="4487"/>
        <w:gridCol w:w="5234"/>
      </w:tblGrid>
      <w:tr w:rsidR="00B3646F" w:rsidRPr="00B02FFC" w:rsidTr="004D49BC">
        <w:trPr>
          <w:trHeight w:val="1556"/>
        </w:trPr>
        <w:tc>
          <w:tcPr>
            <w:tcW w:w="4487" w:type="dxa"/>
            <w:hideMark/>
          </w:tcPr>
          <w:p w:rsidR="00B3646F" w:rsidRPr="00B3646F" w:rsidRDefault="00B3646F" w:rsidP="00B364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46F">
              <w:rPr>
                <w:rFonts w:ascii="Times New Roman" w:hAnsi="Times New Roman" w:cs="Times New Roman"/>
              </w:rPr>
              <w:t>ПРИНЯТО»</w:t>
            </w:r>
          </w:p>
          <w:p w:rsidR="00B3646F" w:rsidRPr="00B3646F" w:rsidRDefault="00B3646F" w:rsidP="00B364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3646F">
              <w:rPr>
                <w:rFonts w:ascii="Times New Roman" w:hAnsi="Times New Roman" w:cs="Times New Roman"/>
                <w:bCs/>
                <w:color w:val="000000"/>
              </w:rPr>
              <w:t xml:space="preserve">на заседании педагогического совета </w:t>
            </w:r>
          </w:p>
          <w:p w:rsidR="00B3646F" w:rsidRPr="00B3646F" w:rsidRDefault="00B3646F" w:rsidP="00B364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3646F">
              <w:rPr>
                <w:rFonts w:ascii="Times New Roman" w:hAnsi="Times New Roman" w:cs="Times New Roman"/>
                <w:bCs/>
                <w:color w:val="000000"/>
              </w:rPr>
              <w:t>МБОУ «</w:t>
            </w:r>
            <w:proofErr w:type="spellStart"/>
            <w:r w:rsidRPr="00B3646F"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 w:rsidRPr="00B3646F">
              <w:rPr>
                <w:rFonts w:ascii="Times New Roman" w:hAnsi="Times New Roman" w:cs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B3646F" w:rsidRPr="00B02FFC" w:rsidRDefault="00B3646F" w:rsidP="00B364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6F">
              <w:rPr>
                <w:rFonts w:ascii="Times New Roman" w:hAnsi="Times New Roman" w:cs="Times New Roman"/>
                <w:bCs/>
                <w:color w:val="000000"/>
              </w:rPr>
              <w:t>Протокол № 3 от 29.12.2017</w:t>
            </w:r>
            <w:r w:rsidRPr="009D022B">
              <w:rPr>
                <w:bCs/>
                <w:color w:val="000000"/>
              </w:rPr>
              <w:t xml:space="preserve"> г</w:t>
            </w:r>
            <w:proofErr w:type="gramStart"/>
            <w:r w:rsidRPr="009D022B">
              <w:rPr>
                <w:bCs/>
                <w:color w:val="000000"/>
              </w:rPr>
              <w:t>.</w:t>
            </w:r>
            <w:r w:rsidRPr="00B02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234" w:type="dxa"/>
            <w:hideMark/>
          </w:tcPr>
          <w:p w:rsidR="00B3646F" w:rsidRPr="00B3646F" w:rsidRDefault="00B3646F" w:rsidP="00B3646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6F">
              <w:rPr>
                <w:rFonts w:ascii="Times New Roman" w:hAnsi="Times New Roman" w:cs="Times New Roman"/>
              </w:rPr>
              <w:t>«УТВЕРЖДЕНО»</w:t>
            </w:r>
          </w:p>
          <w:p w:rsidR="00B3646F" w:rsidRPr="00B3646F" w:rsidRDefault="00B3646F" w:rsidP="00B3646F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3646F">
              <w:rPr>
                <w:rFonts w:ascii="Times New Roman" w:hAnsi="Times New Roman" w:cs="Times New Roman"/>
                <w:bCs/>
                <w:color w:val="000000"/>
              </w:rPr>
              <w:t>приказом по МБОУ «</w:t>
            </w:r>
            <w:proofErr w:type="spellStart"/>
            <w:r w:rsidRPr="00B3646F"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 w:rsidRPr="00B3646F">
              <w:rPr>
                <w:rFonts w:ascii="Times New Roman" w:hAnsi="Times New Roman" w:cs="Times New Roman"/>
                <w:bCs/>
                <w:color w:val="000000"/>
              </w:rPr>
              <w:t xml:space="preserve"> начальная общеобразовательная школа»  </w:t>
            </w:r>
          </w:p>
          <w:p w:rsidR="00B3646F" w:rsidRPr="00B3646F" w:rsidRDefault="00ED62F3" w:rsidP="00B3646F">
            <w:pPr>
              <w:tabs>
                <w:tab w:val="left" w:pos="64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191</w:t>
            </w:r>
            <w:r w:rsidR="00B3646F" w:rsidRPr="00B3646F">
              <w:rPr>
                <w:rFonts w:ascii="Times New Roman" w:hAnsi="Times New Roman" w:cs="Times New Roman"/>
              </w:rPr>
              <w:t xml:space="preserve">  от  </w:t>
            </w:r>
            <w:r>
              <w:rPr>
                <w:rFonts w:ascii="Times New Roman" w:hAnsi="Times New Roman" w:cs="Times New Roman"/>
              </w:rPr>
              <w:t>29.12</w:t>
            </w:r>
            <w:r w:rsidR="00B3646F" w:rsidRPr="00B3646F">
              <w:rPr>
                <w:rFonts w:ascii="Times New Roman" w:hAnsi="Times New Roman" w:cs="Times New Roman"/>
              </w:rPr>
              <w:t xml:space="preserve">.2017 г. </w:t>
            </w:r>
          </w:p>
          <w:p w:rsidR="00B3646F" w:rsidRPr="00B3646F" w:rsidRDefault="00B3646F" w:rsidP="00B364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646F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</w:tbl>
    <w:p w:rsidR="001F71A6" w:rsidRDefault="001F71A6"/>
    <w:p w:rsidR="0017394F" w:rsidRDefault="0017394F" w:rsidP="0017394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173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7394F" w:rsidRDefault="0017394F" w:rsidP="0017394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73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формах, периодичности, порядке текущего контроля  </w:t>
      </w:r>
    </w:p>
    <w:p w:rsidR="0017394F" w:rsidRPr="0017394F" w:rsidRDefault="0017394F" w:rsidP="0017394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успеваемости  и  промежуточной аттестации</w:t>
      </w:r>
      <w:bookmarkEnd w:id="0"/>
      <w:r w:rsidRPr="00173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Pr="00173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бюджетном общеобразовательном учреждении</w:t>
      </w:r>
    </w:p>
    <w:p w:rsidR="0017394F" w:rsidRPr="0017394F" w:rsidRDefault="0017394F" w:rsidP="0017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36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Калиниченковская</w:t>
      </w:r>
      <w:proofErr w:type="spellEnd"/>
      <w:r w:rsidR="00B36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начальная </w:t>
      </w:r>
      <w:r w:rsidRPr="00173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общеобразовательная школа </w:t>
      </w:r>
      <w:proofErr w:type="spellStart"/>
      <w:r w:rsidRPr="00173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</w:t>
      </w:r>
      <w:proofErr w:type="spellEnd"/>
      <w:r w:rsidRPr="00173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Белгородской области»</w:t>
      </w: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требования</w:t>
      </w:r>
    </w:p>
    <w:p w:rsidR="0017394F" w:rsidRPr="0017394F" w:rsidRDefault="0017394F" w:rsidP="00465D9C">
      <w:pPr>
        <w:numPr>
          <w:ilvl w:val="1"/>
          <w:numId w:val="1"/>
        </w:numPr>
        <w:tabs>
          <w:tab w:val="left" w:pos="0"/>
          <w:tab w:val="left" w:pos="142"/>
        </w:tabs>
        <w:spacing w:after="0" w:line="0" w:lineRule="atLeast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со следующими нормативными документами:</w:t>
      </w:r>
    </w:p>
    <w:p w:rsidR="0017394F" w:rsidRPr="0017394F" w:rsidRDefault="0017394F" w:rsidP="0017394F">
      <w:pPr>
        <w:tabs>
          <w:tab w:val="left" w:pos="567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«Об образовании в Российской Федерации» от 29 декабря 2012 года №273-ФЗ;</w:t>
      </w:r>
    </w:p>
    <w:p w:rsidR="0017394F" w:rsidRPr="0017394F" w:rsidRDefault="0017394F" w:rsidP="0017394F">
      <w:pPr>
        <w:tabs>
          <w:tab w:val="left" w:pos="567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муниципального бюджетного общеобразовательного учреждения       «</w:t>
      </w:r>
      <w:proofErr w:type="spellStart"/>
      <w:r w:rsidR="00B36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Калиниченковская</w:t>
      </w:r>
      <w:proofErr w:type="spellEnd"/>
      <w:r w:rsidR="00B3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</w:t>
      </w:r>
      <w:r w:rsidRPr="00173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Белгородской области».</w:t>
      </w:r>
    </w:p>
    <w:p w:rsidR="0017394F" w:rsidRPr="0017394F" w:rsidRDefault="0017394F" w:rsidP="0017394F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1.2.Настоящее «Положение о формах, периодичности, порядке  текущего контроля  успеваемости  и   промежуточной аттестации обучающихся» (далее - Положение) является локальным актом муниципального бюджетного общеобразовательного учреждения «</w:t>
      </w:r>
      <w:proofErr w:type="spellStart"/>
      <w:r w:rsidR="00B36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Калиниченковская</w:t>
      </w:r>
      <w:proofErr w:type="spellEnd"/>
      <w:r w:rsidR="00B3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</w:t>
      </w:r>
      <w:r w:rsidRPr="00173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общеобразовательная школа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</w:t>
      </w:r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Белгородской области» (далее - Учреждение), регулирующим периодичность, порядок, систему оценок и формы проведения промежуточной аттестации и текущего контроля обучающихся.  </w:t>
      </w:r>
    </w:p>
    <w:p w:rsidR="0017394F" w:rsidRPr="0017394F" w:rsidRDefault="0017394F" w:rsidP="0017394F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в порядке, установленным настоящим Положением.</w:t>
      </w:r>
      <w:proofErr w:type="gramEnd"/>
    </w:p>
    <w:p w:rsidR="0017394F" w:rsidRPr="0017394F" w:rsidRDefault="0017394F" w:rsidP="0017394F">
      <w:pPr>
        <w:shd w:val="clear" w:color="auto" w:fill="FFFFFF"/>
        <w:tabs>
          <w:tab w:val="left" w:pos="567"/>
        </w:tabs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 </w:t>
      </w:r>
    </w:p>
    <w:p w:rsidR="0017394F" w:rsidRPr="0017394F" w:rsidRDefault="0017394F" w:rsidP="0017394F">
      <w:pPr>
        <w:shd w:val="clear" w:color="auto" w:fill="FFFFFF"/>
        <w:tabs>
          <w:tab w:val="left" w:pos="567"/>
        </w:tabs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1.5.Целью промежуточной аттестации является повышение качества образования посредством установления единых требований к выставлению отметок и оценок учебных достижений.</w:t>
      </w:r>
    </w:p>
    <w:p w:rsidR="0017394F" w:rsidRPr="0017394F" w:rsidRDefault="0017394F" w:rsidP="0017394F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Задачами промежуточной аттестации являются:</w:t>
      </w:r>
    </w:p>
    <w:p w:rsidR="0017394F" w:rsidRPr="0017394F" w:rsidRDefault="0017394F" w:rsidP="0017394F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фактического уровня теоретических знаний, умений, навыков по предметам учебного плана, соотнесение этого уровня с требованиями ФГОС, ФКГОС;</w:t>
      </w:r>
    </w:p>
    <w:p w:rsidR="0017394F" w:rsidRPr="0017394F" w:rsidRDefault="0017394F" w:rsidP="0017394F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выполнения образовательной программы, в том числе учебного плана и программ учебных курсов;</w:t>
      </w:r>
    </w:p>
    <w:p w:rsidR="0017394F" w:rsidRPr="0017394F" w:rsidRDefault="0017394F" w:rsidP="0017394F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мотивации, самооценки и помощь в выборе дальнейшей индивидуальной образовательной траектории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94F" w:rsidRPr="0017394F" w:rsidRDefault="0017394F" w:rsidP="0017394F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объективности, гласности в оценивании педагогом учебных достижений обучающегося.</w:t>
      </w:r>
    </w:p>
    <w:p w:rsidR="0017394F" w:rsidRPr="0017394F" w:rsidRDefault="0017394F" w:rsidP="0017394F">
      <w:pPr>
        <w:shd w:val="clear" w:color="auto" w:fill="FFFFFF"/>
        <w:tabs>
          <w:tab w:val="left" w:pos="567"/>
        </w:tabs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1.7.Промежуточная аттестация в Учреждении подразделяется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394F" w:rsidRPr="0017394F" w:rsidRDefault="0017394F" w:rsidP="0017394F">
      <w:pPr>
        <w:shd w:val="clear" w:color="auto" w:fill="FFFFFF"/>
        <w:tabs>
          <w:tab w:val="left" w:pos="567"/>
        </w:tabs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текущую аттестацию - оценка качества усвоения содержания компонентов какой - либо части (темы) конкретного учебного предмета в процессе его изучения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94F" w:rsidRPr="0017394F" w:rsidRDefault="0017394F" w:rsidP="0017394F">
      <w:pPr>
        <w:shd w:val="clear" w:color="auto" w:fill="FFFFFF"/>
        <w:tabs>
          <w:tab w:val="left" w:pos="567"/>
        </w:tabs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четвертную  – оценка качества усвоения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17394F" w:rsidRPr="0017394F" w:rsidRDefault="0017394F" w:rsidP="0017394F">
      <w:pPr>
        <w:shd w:val="clear" w:color="auto" w:fill="FFFFFF"/>
        <w:tabs>
          <w:tab w:val="left" w:pos="567"/>
        </w:tabs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годовую промежуточную аттестацию – оценка качества усвоения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объёма содержания учебного предмета за учебный год.</w:t>
      </w:r>
    </w:p>
    <w:p w:rsidR="0017394F" w:rsidRPr="0017394F" w:rsidRDefault="0017394F" w:rsidP="0017394F">
      <w:pPr>
        <w:shd w:val="clear" w:color="auto" w:fill="FFFFFF"/>
        <w:tabs>
          <w:tab w:val="left" w:pos="567"/>
        </w:tabs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1.8.Формы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качества усвоения содержания учебных программ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письменная, устная и комбинированная.</w:t>
      </w:r>
    </w:p>
    <w:p w:rsidR="0017394F" w:rsidRPr="0017394F" w:rsidRDefault="0017394F" w:rsidP="0017394F">
      <w:pPr>
        <w:shd w:val="clear" w:color="auto" w:fill="FFFFFF"/>
        <w:tabs>
          <w:tab w:val="left" w:pos="567"/>
        </w:tabs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Письменная форма контроля – это письменный ответ обучающегося на один или систему вопросов (заданий).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17394F" w:rsidRPr="0017394F" w:rsidRDefault="0017394F" w:rsidP="0017394F">
      <w:pPr>
        <w:shd w:val="clear" w:color="auto" w:fill="FFFFFF"/>
        <w:tabs>
          <w:tab w:val="left" w:pos="567"/>
        </w:tabs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форма контроля – это устный ответ обучающегося на один или систему вопросов в форме рассказа, беседы, собеседования и другое.</w:t>
      </w:r>
    </w:p>
    <w:p w:rsidR="0017394F" w:rsidRPr="0017394F" w:rsidRDefault="0017394F" w:rsidP="0017394F">
      <w:pPr>
        <w:shd w:val="clear" w:color="auto" w:fill="FFFFFF"/>
        <w:tabs>
          <w:tab w:val="left" w:pos="567"/>
        </w:tabs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Комбинированная форма контроля предполагает сочетание письменных и устных форм проверок.</w:t>
      </w:r>
    </w:p>
    <w:p w:rsidR="0017394F" w:rsidRPr="0017394F" w:rsidRDefault="0017394F" w:rsidP="0017394F">
      <w:pPr>
        <w:shd w:val="clear" w:color="auto" w:fill="FFFFFF"/>
        <w:tabs>
          <w:tab w:val="left" w:pos="567"/>
        </w:tabs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качества освоения содержания учебных программ обучающихся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информационно – коммуникационные технологии.</w:t>
      </w:r>
    </w:p>
    <w:p w:rsidR="0017394F" w:rsidRPr="0017394F" w:rsidRDefault="0017394F" w:rsidP="0017394F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Промежуточная аттестация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педагогическими работниками Учреждения в соответствии с должностными обязанностями, Уставом Учреждения и настоящим Положением.</w:t>
      </w:r>
    </w:p>
    <w:p w:rsidR="0017394F" w:rsidRPr="0017394F" w:rsidRDefault="0017394F" w:rsidP="0017394F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1.10 Единые требования к оценке и отметке учебных достижений обучающихся.</w:t>
      </w:r>
    </w:p>
    <w:p w:rsidR="0017394F" w:rsidRPr="0017394F" w:rsidRDefault="0017394F" w:rsidP="0017394F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- процесс отношения полученных результатов и запланированных целей. Система оценивания дает возможность определить, насколько успешно ученик освоил учебный материал или сформировал практический навык. Система оценивания показывает динамику успехов обучающихся в различных сферах познавательной деятельности. В систему оценивания заложен механизм поощряющий, развивающий, способствующий </w:t>
      </w:r>
      <w:proofErr w:type="spell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самооцениванию</w:t>
      </w:r>
      <w:proofErr w:type="spell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оценивания 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должна предусматривает связь учитель-ученик, родитель - классный руководитель, администрация – педагогический коллектив. Это обеспечивает системный подход к формированию учебного процесса, а, значит, и его целостность.</w:t>
      </w:r>
    </w:p>
    <w:p w:rsidR="0017394F" w:rsidRPr="0017394F" w:rsidRDefault="0017394F" w:rsidP="0017394F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– это результат оценивания знаний, умений и навыков обучающихся, количественное выражение учебных достижений обучающихся в цифрах или баллах.</w:t>
      </w:r>
    </w:p>
    <w:p w:rsidR="0017394F" w:rsidRPr="0017394F" w:rsidRDefault="0017394F" w:rsidP="0017394F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В школе действует пятибалльная система отметок: «5» - отлично, «4» - хорошо, «3» - удовлетворительно, «2» - неудовлетворительно, «1» - отсутствие ответа или работы по неуважительной причине.  </w:t>
      </w:r>
    </w:p>
    <w:p w:rsidR="0017394F" w:rsidRDefault="0017394F" w:rsidP="0017394F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Родителям (законным представителям)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обеспечивается возможность ознакомления с ходом и содержанием образовательного процесса, а также с оценками и отметками успеваемости обучающихся через бумажные и электронные дневники, а также в беседе с классным руководителем, учителем.</w:t>
      </w:r>
    </w:p>
    <w:p w:rsidR="00C9145B" w:rsidRPr="00C9145B" w:rsidRDefault="00C9145B" w:rsidP="00C9145B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1.13. Формы и сроки контроля.</w:t>
      </w:r>
      <w:r w:rsidRPr="00C9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определяет следующие формы контроля: вводный контроль, промежуточный контроль, итоговый контроль, текущий контроль, государственная итоговая  аттестация.</w:t>
      </w:r>
    </w:p>
    <w:p w:rsidR="00C9145B" w:rsidRPr="00C9145B" w:rsidRDefault="00C9145B" w:rsidP="00C9145B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5B">
        <w:rPr>
          <w:rFonts w:ascii="Times New Roman" w:eastAsia="Times New Roman" w:hAnsi="Times New Roman" w:cs="Times New Roman"/>
          <w:sz w:val="28"/>
          <w:szCs w:val="28"/>
          <w:lang w:eastAsia="ru-RU"/>
        </w:rPr>
        <w:t>1.14</w:t>
      </w:r>
      <w:r w:rsidRPr="00C9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Сроки контроля и ответственные:</w:t>
      </w: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2835"/>
        <w:gridCol w:w="3827"/>
      </w:tblGrid>
      <w:tr w:rsidR="00C9145B" w:rsidRPr="00C9145B" w:rsidTr="004D56F4">
        <w:trPr>
          <w:trHeight w:val="383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45B" w:rsidRPr="00C9145B" w:rsidRDefault="00C9145B" w:rsidP="00C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45B" w:rsidRPr="00C9145B" w:rsidRDefault="00C9145B" w:rsidP="00C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45B" w:rsidRPr="00C9145B" w:rsidRDefault="00C9145B" w:rsidP="00C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 проводит контроль</w:t>
            </w:r>
          </w:p>
        </w:tc>
      </w:tr>
      <w:tr w:rsidR="00C9145B" w:rsidRPr="00C9145B" w:rsidTr="004D56F4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45B" w:rsidRPr="00C9145B" w:rsidRDefault="00543679" w:rsidP="00C9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Вх</w:t>
            </w:r>
            <w:r w:rsidR="00B364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</w:t>
            </w:r>
            <w:r w:rsidR="00C9145B" w:rsidRPr="00C91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 контроль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45B" w:rsidRPr="00C9145B" w:rsidRDefault="00C9145B" w:rsidP="00C9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45B" w:rsidRPr="00C9145B" w:rsidRDefault="00B3646F" w:rsidP="00C9145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C9145B" w:rsidRPr="00C9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школы, учитель</w:t>
            </w:r>
          </w:p>
        </w:tc>
      </w:tr>
      <w:tr w:rsidR="00C9145B" w:rsidRPr="00C9145B" w:rsidTr="004D56F4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45B" w:rsidRPr="00C9145B" w:rsidRDefault="00B3646F" w:rsidP="00C9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Рубежный </w:t>
            </w:r>
            <w:r w:rsidR="00C9145B" w:rsidRPr="00C91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45B" w:rsidRPr="00C9145B" w:rsidRDefault="00A320F4" w:rsidP="00C9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9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45B" w:rsidRPr="00C9145B" w:rsidRDefault="00B3646F" w:rsidP="00C9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C9145B" w:rsidRPr="00C9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школы, учитель</w:t>
            </w:r>
          </w:p>
        </w:tc>
      </w:tr>
      <w:tr w:rsidR="00C9145B" w:rsidRPr="00C9145B" w:rsidTr="004D56F4">
        <w:trPr>
          <w:trHeight w:val="388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45B" w:rsidRPr="00C9145B" w:rsidRDefault="00C9145B" w:rsidP="00C9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1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Итоговый  контроль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45B" w:rsidRPr="00C9145B" w:rsidRDefault="00C9145B" w:rsidP="00C9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9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45B" w:rsidRPr="00C9145B" w:rsidRDefault="00B3646F" w:rsidP="00C9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C9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145B" w:rsidRPr="00C9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школы,</w:t>
            </w:r>
            <w:r w:rsidR="00543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145B" w:rsidRPr="00C9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C9145B" w:rsidRPr="00C9145B" w:rsidTr="004D56F4">
        <w:trPr>
          <w:trHeight w:val="388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45B" w:rsidRPr="00C9145B" w:rsidRDefault="00C9145B" w:rsidP="00C9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1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45B" w:rsidRPr="00C9145B" w:rsidRDefault="00C9145B" w:rsidP="00C9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45B" w:rsidRPr="00C9145B" w:rsidRDefault="00C9145B" w:rsidP="00C9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</w:tbl>
    <w:p w:rsidR="0017394F" w:rsidRPr="0017394F" w:rsidRDefault="0017394F" w:rsidP="0017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numPr>
          <w:ilvl w:val="0"/>
          <w:numId w:val="1"/>
        </w:numPr>
        <w:spacing w:after="0" w:line="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промежуточной аттестации</w:t>
      </w:r>
    </w:p>
    <w:p w:rsidR="0017394F" w:rsidRPr="0017394F" w:rsidRDefault="0017394F" w:rsidP="00465D9C">
      <w:pPr>
        <w:numPr>
          <w:ilvl w:val="1"/>
          <w:numId w:val="1"/>
        </w:numPr>
        <w:spacing w:after="0" w:line="0" w:lineRule="atLeast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Текущая аттестация.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Текущая аттестация осуществляется в ходе оценки индивидуальной динамики учебных достижений обучающихся и/или в форме выставления поурочных отметок за различные виды деятельности обучающихся в результате контроля, проводимого учителем.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2.1.2.Текущая аттестация осуществляется по всем предметам учебного плана и предусматривает оценивание уровня теоретических знаний, практических умений и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учебных занятиях.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В рамках реализации ФГОС начального общего, основного общего образования  оценка достижений планируемых результатов включает в себя: </w:t>
      </w:r>
    </w:p>
    <w:p w:rsidR="0017394F" w:rsidRPr="0017394F" w:rsidRDefault="0017394F" w:rsidP="001739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оценивание личностных, </w:t>
      </w:r>
      <w:proofErr w:type="spell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предметных результатов образования учащихся;</w:t>
      </w:r>
    </w:p>
    <w:p w:rsidR="0017394F" w:rsidRPr="0017394F" w:rsidRDefault="0017394F" w:rsidP="00C9145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работы  по накопительной системе оценки в рамках «Портфеля достижений» учащихся:</w:t>
      </w:r>
    </w:p>
    <w:p w:rsidR="0017394F" w:rsidRPr="0017394F" w:rsidRDefault="0017394F" w:rsidP="00C9145B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систематизированные материалы наблюдений (оценочные листы, материалы наблюдений и т.д.);</w:t>
      </w:r>
    </w:p>
    <w:p w:rsidR="0017394F" w:rsidRPr="0017394F" w:rsidRDefault="00B3646F" w:rsidP="00C9145B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 работы</w:t>
      </w:r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94F" w:rsidRPr="0017394F" w:rsidRDefault="0017394F" w:rsidP="00C9145B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материалы, характеризующие достижения обучающихся в рамках </w:t>
      </w:r>
      <w:proofErr w:type="spell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досуговой деятельности (результаты участия в олимпиадах, конкурсах, выставках, смотрах, спортивных мероприятиях и т.д.), выборка детских творческих работ.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2.1.4.Текущий контроль уровня теоретических знаний, практических умений и навыков обучающихся, временно находящихся в санаторных школах, реабилитационных учреждениях, осуществляется в этих учебных заведениях и учитывается при выставлении четвертной отметки в Учреждении.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2.1.5.Текущий контроль выражается также в выставлении отметок. Отметки учащихся ежедневно заносятся в классный журнал и дневники. В первом классе и первом полугодии второго класса отметки не выставляются.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2.1.6.Формы текущей аттестации: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устная (устный ответ на поставленный вопрос, развернутый ответ по заданной теме, устное сообщение по избранной теме, декламация стихов, чтение текста, зачет по теме и др.);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письменная (выполнение тренировочных упражнений, лабораторных, практических работ, написание диктанта, изложения, сочинения, выполнение самостоятельной работы, письменной проверочной работы, контрольной работы, тестирования и др.);</w:t>
      </w:r>
      <w:proofErr w:type="gramEnd"/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заданий с использованием ИКТ (компьютерное тестирование, </w:t>
      </w:r>
      <w:r w:rsidRPr="001739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39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с использованием Интернет-ресурсов или электронных учебников, выполнение интерактивных заданий).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Конкретную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Выбранная форма аттестации отражается в рабочей программе.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Периодичность осуществления текущей аттестации определяется учителем в соответствии с учебной программой предметов, курсов, дисциплин.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 Отметка за устный ответ выставляется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урока. Отметки по результатам контрольных р</w:t>
      </w:r>
      <w:r w:rsidR="005436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по всем предметам во 2 – 4-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классах должны быть выставлены к следующему уроку. Исключение составляют творческие работы, которые проверяются и возвращаются обучающимся не позднее</w:t>
      </w:r>
      <w:r w:rsidR="00BC6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через десять дней.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 Не рекомендуется выставление неудовлетворительных отметок на первых уроках после длительного отсутствия учащихся (пропуск трех и более уроков), после каникул, так как это сдерживает развитие успехов в их учебно-воспитательной деятельности и формирует негативное отношение к учению.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 При выставлении неудовлетворительн</w:t>
      </w:r>
      <w:r w:rsidR="009E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отметки </w:t>
      </w:r>
      <w:proofErr w:type="gramStart"/>
      <w:r w:rsidR="009E7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9E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запланировать повторный опрос данного ученика на следующих уроках с оценкой ответа.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2.1.12. Письменные работы: классные, домашние, самостоятельные, проверочные работы небольшого объема оцениваются. Отметки в журнал 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быть выставлены за наиболее значимые работы по усмотрению учителя.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2.1.13</w:t>
      </w:r>
      <w:r w:rsidR="005436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творческих работ во 2-4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осуществляется исходя из </w:t>
      </w:r>
      <w:proofErr w:type="spell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общедидактических</w:t>
      </w:r>
      <w:proofErr w:type="spell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норм. В случае, когда творческая работа является домашним заданием, учитель вправе устанавливать определенные сроки сдачи работы. 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2.1.14. Пропуск обучающимся занятий, на которых было запланировано проведение контрольных работ, не освобождает его от написания пропущенной контрольной работы. Учитель должен создать условия обучающимся для выполнения практической части по предмету в полном объеме.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2.1.15. Учитель должен своевременно и тактично проинформировать обучающегося об отметке текущей аттестации, обосновав ее в присутствии всего класса и выставить отметку в классный журнал и дневник обучающегося.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2.1.16. За плохое поведение на уроке отметка не снижается, учитель должен использовать другие методы воздействия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обучающегося.</w:t>
      </w:r>
    </w:p>
    <w:p w:rsidR="0017394F" w:rsidRPr="0017394F" w:rsidRDefault="0017394F" w:rsidP="001739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394F" w:rsidRPr="0017394F" w:rsidRDefault="0017394F" w:rsidP="001739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394F" w:rsidRPr="00C9145B" w:rsidRDefault="0017394F" w:rsidP="001739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2.2.Четвертная аттестация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Четвертна</w:t>
      </w:r>
      <w:r w:rsidR="005436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аттестация обучающихся 2-х – 4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осуществляется по </w:t>
      </w:r>
      <w:r w:rsidR="00C914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текущим оценкам, полученным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четверти.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Четвертная отметка по каждому предмету определяется путем вычисления среднего арифметического числа текущих оценок с последующим округлением до целого числа с обязательным учетом качества знаний обучающихся по письменным работам.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Четвертна</w:t>
      </w:r>
      <w:r w:rsidR="00C914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отметка должна быть обоснован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Чтобы объективно аттестовать обучающихся, необходимо не менее трех текущих отметок при двухчасовой недельной учебной нагрузке по предмету и более девяти при учебной нагрузке более двух часов в неделю. 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Обучающимся, пропустившим в течение четверти значительное число занятий по уважительной причине и имеющим менее трех текущих оценок, предоставляется срок продолжительностью не более одного месяца для изучения пропущенного материала и проведения аттестации в форме установленной учителем.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в письменном виде доводится классным руководителем до сведения родителей (законных представителей) обучающегося, которые несут ответственность за освоение их детьми пропущенного материала.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Обучающиеся, имеющие менее трех текущих оценок вследствие систематических пропусков занятий без уважительной причины, обязаны сдать зачеты по пропущенному материалу в сроки, установленные учителем.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уведомление о сдаче зачетов с указанием даты их проведения направляется классным руководителем родителям (законным представителям) обучающегося не позднее, чем за две недели до окончания четверти (полугодия). При этом ответственность за освоение пропущенного 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материала и своевременную явку обучающегося в Учреждение  для сдачи зачета несут его родители (законные представители).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зачетов и имеющихся текущих оценок учителем выставляется четвертная оценка, которая принимается педагогическим советом как результат четвертной аттестации.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неявки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зачеты по неуважительной причине он считается не аттестованным и ему выставляется в классный журнал «н/а».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C9145B" w:rsidRDefault="0017394F" w:rsidP="0017394F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Годовая промежуточная аттестация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Освоение образовательной программы,  в том числе отдельной части или всего объема учебного предмета, курса, дисциплины (модуля) образовательной программы, сопровождается годовой промежуточной аттестацией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94F" w:rsidRPr="0017394F" w:rsidRDefault="0017394F" w:rsidP="0017394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Годовая промежуточная аттестация подразделяется на годовую промежуточную аттестацию без аттестационных испытаний и годовую промежуточную аттестацию с аттестационными испытаниями.</w:t>
      </w:r>
    </w:p>
    <w:p w:rsidR="0017394F" w:rsidRPr="0017394F" w:rsidRDefault="0017394F" w:rsidP="0017394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2.3.3.Годовые отметки по предметам, по которым не проводятся аттестационные испытания, выставляются на основании четвертных или полугодовых отметок. </w:t>
      </w:r>
    </w:p>
    <w:p w:rsidR="0017394F" w:rsidRDefault="0017394F" w:rsidP="0017394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отметки по предметам, по которым проводятся аттестационные испытания, выставляются на основании годовых отметок с учётом отметок, полученных по результатам аттестационных испытаний.</w:t>
      </w:r>
    </w:p>
    <w:p w:rsidR="00C9145B" w:rsidRPr="00C9145B" w:rsidRDefault="00C9145B" w:rsidP="007E309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обучающиеся 1 класса, прошедшие аттестационные испытания независимо от уровня освоения учебной программы (базовый, повышенный, высокий), переводятся во 2 класс, если нет соответствующих рекомендаций </w:t>
      </w:r>
      <w:proofErr w:type="spellStart"/>
      <w:r w:rsidRPr="00C91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медико</w:t>
      </w:r>
      <w:proofErr w:type="spellEnd"/>
      <w:r w:rsidRPr="00C91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психолого-педагогического консилиума.</w:t>
      </w:r>
    </w:p>
    <w:p w:rsidR="0017394F" w:rsidRPr="0017394F" w:rsidRDefault="0017394F" w:rsidP="0017394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Годовая промежуточная аттестация проводится в срок с 26 мая по 31 мая, порядок проведения годовой промежуточной аттестации определен настоящим положением.</w:t>
      </w:r>
    </w:p>
    <w:p w:rsidR="0017394F" w:rsidRPr="0017394F" w:rsidRDefault="0017394F" w:rsidP="0017394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 Формы годовой промежуточной аттестация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определяется образовательной программой,  учебным планом. 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Неудовлетворительные результаты годовой промежуточной аттестации по одному или нескольким учебным предметам, курсам, дисциплинам (модулям) образовательной программы или не прохождение годовой промежуточной аттестации при отсутствии уважительных причин признаются академической задолженностью.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этого, академической задолженностью считается как неудовлетворительный годовой результат по предмету, по которому не проводится аттестационное испытание, так и неудовлетворительный результат, полученный на аттестационном испытании. </w:t>
      </w:r>
    </w:p>
    <w:p w:rsid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положительной годовой отметке, но неудовлетворительной отметке за аттестационное испытание,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выставлена положительная итоговая отметка. </w:t>
      </w:r>
    </w:p>
    <w:p w:rsidR="00C16A71" w:rsidRPr="0017394F" w:rsidRDefault="00C16A71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1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ликвидировать академическую задолженность.</w:t>
      </w:r>
    </w:p>
    <w:p w:rsidR="00C44852" w:rsidRPr="00C44852" w:rsidRDefault="00C44852" w:rsidP="00C4485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07" w:lineRule="exact"/>
        <w:ind w:right="34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не прошедшие годовую промежуточную аттестацию по 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уважительным причинам или имеющие академическую задолженность, переводятся в следующий класс условно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E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7E309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обучающихся, не освоивших</w:t>
      </w:r>
      <w:r w:rsidRPr="00C448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основной образовательной программы начального общего и (или) </w:t>
      </w:r>
      <w:r w:rsidRPr="00C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образования, </w:t>
      </w:r>
      <w:r w:rsidR="007E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C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к обучению на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уровнях общего образования).</w:t>
      </w:r>
      <w:proofErr w:type="gramEnd"/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2.3.7.Обучающийся, имеющий академическую задолженность, вправе пройти годовую промежуточную аттестацию по соответствующим учебному предмету, курсу, дисциплине (модулю) не более двух раз в сроки, определяемые педагогическим советом в пределах одного года с момента образования академической задолженности.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период не включаются время болезни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94F" w:rsidRPr="00A320F4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Обучающиеся по образовательным программам начального общего, основного общего 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A32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A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F4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 Для проведения годовой промежуточной аттестац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повторно учреждением создается комиссия.</w:t>
      </w:r>
    </w:p>
    <w:p w:rsidR="0017394F" w:rsidRPr="0017394F" w:rsidRDefault="00CE721A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2.3.10</w:t>
      </w:r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</w:t>
      </w:r>
      <w:r w:rsidR="00C9145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 1</w:t>
      </w:r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-х - 3-х  классов сдают (выполняют) 1 экзамен</w:t>
      </w:r>
      <w:proofErr w:type="gramStart"/>
      <w:r w:rsidR="009E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7394F" w:rsidRPr="0017394F" w:rsidRDefault="00CE721A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2.3.11</w:t>
      </w:r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54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4-го класса</w:t>
      </w:r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 (выполняют) не менее 2-х экзаменов.</w:t>
      </w:r>
    </w:p>
    <w:p w:rsidR="0017394F" w:rsidRPr="0017394F" w:rsidRDefault="00CE721A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2.3.12</w:t>
      </w:r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.Учебные предметы для проведения годовой промежуточной аттестации с аттестационными испытаниями определяются образовательной программой Учреждения на весь период освоения уровня общего образования по годам обучения.</w:t>
      </w:r>
    </w:p>
    <w:p w:rsidR="0017394F" w:rsidRDefault="0017394F" w:rsidP="0017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промежуточная аттестация с аттестационными испытаниями проводится:</w:t>
      </w:r>
    </w:p>
    <w:p w:rsidR="009E7349" w:rsidRDefault="00765EE0" w:rsidP="0017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1-м к</w:t>
      </w:r>
      <w:r w:rsidR="0081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лассе по литературному чтению </w:t>
      </w:r>
    </w:p>
    <w:p w:rsidR="0017394F" w:rsidRPr="0017394F" w:rsidRDefault="0017394F" w:rsidP="0017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2-м  классе по</w:t>
      </w:r>
      <w:r w:rsidR="009E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94F" w:rsidRPr="0017394F" w:rsidRDefault="009E7349" w:rsidP="0017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3-м  классе по русскому языку</w:t>
      </w:r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94F" w:rsidRPr="0017394F" w:rsidRDefault="0017394F" w:rsidP="0017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4-м  классе по </w:t>
      </w:r>
      <w:r w:rsidR="005436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 и математике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94F" w:rsidRPr="0017394F" w:rsidRDefault="0017394F" w:rsidP="0017394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2.3.14. Форма аттестационных испытаний годовой промежуточной аттестации определяются ежегодно учебным планом.</w:t>
      </w:r>
    </w:p>
    <w:p w:rsidR="0017394F" w:rsidRPr="0017394F" w:rsidRDefault="008151C9" w:rsidP="0017394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2.3.15. В 1</w:t>
      </w:r>
      <w:r w:rsidR="00543679">
        <w:rPr>
          <w:rFonts w:ascii="Times New Roman" w:eastAsia="Times New Roman" w:hAnsi="Times New Roman" w:cs="Times New Roman"/>
          <w:sz w:val="28"/>
          <w:szCs w:val="28"/>
          <w:lang w:eastAsia="ru-RU"/>
        </w:rPr>
        <w:t>-х – 4</w:t>
      </w:r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на проведение контрольной работы или письменного экзамена отводится 1 академический час. </w:t>
      </w:r>
    </w:p>
    <w:p w:rsidR="009E7349" w:rsidRPr="00B3646F" w:rsidRDefault="0017394F" w:rsidP="00B3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2.3.16.Не допускается взимание платы с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прохождение промежуточной аттестации.</w:t>
      </w:r>
    </w:p>
    <w:p w:rsidR="009E7349" w:rsidRDefault="009E7349" w:rsidP="0017394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3.Порядок проведения годовой промежуточной аттестации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3.1.Все программы учебного плана должны быть выполнены в полном объеме до проведения годовой промежуточной аттестации.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3.2.По приказу директора Учреждения для проведения годовой промежуточной аттестации с аттестационными испытаниями создаются 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экспертная, аттестационная и конфликтная комиссии. Деятельность данных комиссий регламентируется соответствующими положениями.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3.3.Расписание годовой промежуточной аттестации утверждается директором Учреждения и доводится до сведения всех участников образовательного процесса. Расписание вывешивается на доске объявлений не позднее, чем за две недели до начала годовой промежуточной аттестации.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3.4.Экзаменационный материал для проведения годовой промежуточной аттестации с аттестационными испытаниями разрабатывается в соответствии положением об экспертной комиссии. 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3.5.При проведении годовой промежуточной аттестации в форме письменного экзамена (работы) председатель экзаменационной комиссии вскрывает пакет с экзаменационными материалами в присутствии членов комиссии за 30 минут до начала экзамена.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Результаты письменных и устных экзаменов  оцениваются по пятибалльной шкале.</w:t>
      </w:r>
    </w:p>
    <w:p w:rsidR="0017394F" w:rsidRPr="0017394F" w:rsidRDefault="0017394F" w:rsidP="0017394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3.7.Результаты годовой промежуточной аттестации с аттестационными испытаниями оформляются протоколом (Приложение 1).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Обучающийся и его родители (законные представители) имеют право ознакомиться с письменной работой, проверенной экзаменационной комиссией, и в случае несогласия с выставленной отметкой в 3-дневный срок подать в письменной форме апелляцию на имя директора Учреждения.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обучающегося, пропустившего период годовой промежуточной аттестации с аттестационными испытаниями по уважительным причинам, предусматривается возможность пройти её в дополнительные сроки, установленные в соответствии с приказом руководителя Учреждения. </w:t>
      </w:r>
    </w:p>
    <w:p w:rsidR="0017394F" w:rsidRPr="0017394F" w:rsidRDefault="0017394F" w:rsidP="0017394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3.9.При заполнении классных журналов в период годовой промежуточной аттестации учитель выставляет отметки в день её проведения в графу классного журнала. </w:t>
      </w:r>
    </w:p>
    <w:p w:rsidR="0017394F" w:rsidRPr="0017394F" w:rsidRDefault="0017394F" w:rsidP="0017394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3.10.После проведения годовой промежуточной аттестации с аттестационными  испытаниями директор  проводит анализ результатов. Справка по итогам проведения годовой промежуточной аттестации с аттестационными испытаниями рассматривается на педагогическом совете. решения педагогического совета директор школы издает приказ.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и обязанности участников образовательного процесса в рамках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школы </w:t>
      </w: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обязан: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на педагогическом совете обсудить вопрос о формах и сроках проведения промежуточной </w:t>
      </w:r>
      <w:r w:rsidRPr="001739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аттестации учащихся;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довести до сведения участников образовательного процесса сроки и формы</w:t>
      </w: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по которым проводятся письменные контрольные работы, разработанные администрацией школы, и аттестационные испытания в рамках годовой промежуточной аттестации;</w:t>
      </w:r>
    </w:p>
    <w:p w:rsidR="0017394F" w:rsidRPr="0017394F" w:rsidRDefault="0017394F" w:rsidP="0017394F">
      <w:pPr>
        <w:widowControl w:val="0"/>
        <w:shd w:val="clear" w:color="auto" w:fill="FFFFFF"/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утвердить состав аттестационных комиссий по предметам (не менее двух учителей)</w:t>
      </w:r>
    </w:p>
    <w:p w:rsidR="0017394F" w:rsidRPr="0017394F" w:rsidRDefault="0017394F" w:rsidP="0017394F">
      <w:pPr>
        <w:widowControl w:val="0"/>
        <w:shd w:val="clear" w:color="auto" w:fill="FFFFFF"/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установить сроки аттестационного периода годовой промежуточной аттестации;</w:t>
      </w:r>
    </w:p>
    <w:p w:rsidR="0017394F" w:rsidRPr="0017394F" w:rsidRDefault="0017394F" w:rsidP="0017394F">
      <w:pPr>
        <w:widowControl w:val="0"/>
        <w:shd w:val="clear" w:color="auto" w:fill="FFFFFF"/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- утвердить аттестационный материал, прошедший экспертизу;</w:t>
      </w:r>
    </w:p>
    <w:p w:rsidR="0017394F" w:rsidRPr="0017394F" w:rsidRDefault="0017394F" w:rsidP="0017394F">
      <w:pPr>
        <w:shd w:val="clear" w:color="auto" w:fill="FFFFFF"/>
        <w:tabs>
          <w:tab w:val="left" w:pos="155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представить анализ итогов аттестации учащихся </w:t>
      </w:r>
      <w:r w:rsidR="00B364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</w:t>
      </w:r>
      <w:r w:rsidRPr="001739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педсовете.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4.2. Учитель имеет право: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освоению предмета;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Учитель обязан: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оценивать качество усвоения </w:t>
      </w:r>
      <w:proofErr w:type="gramStart"/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обучающимися</w:t>
      </w:r>
      <w:proofErr w:type="gramEnd"/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содержания учебной программы, соответствие уровня подготовки обучающихся требованиям федерального государственного стандарта и проводить аттестацию;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организовать необходимую консультативную помощь учащимся </w:t>
      </w: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 подготовке к годовой промежуточной аттестации с 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аттестационными испытаниями</w:t>
      </w: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4.3. Учащийся имеет право: 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-на независимую и объективную отметку его уровня знаний, публичное или индивидуальное обоснование отметки;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-заявить письменно директору Учреждения о несогласии с выставленной отметкой в срок не позднее 3 дней с момента сообщения об отметке;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-на информацию о перечне предметов, выносимых на годовую промежуточную аттестацию, сроках годовой промежуточной аттестации;</w:t>
      </w:r>
    </w:p>
    <w:p w:rsidR="0017394F" w:rsidRPr="0017394F" w:rsidRDefault="00B3646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-на консультации учителя</w:t>
      </w:r>
      <w:r w:rsidR="0017394F"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 вопросам, выносимым на годовую промежуточную аттестацию.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Учащийся обязан: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проходить аттестацию в установленные сроки;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в ходе прохождения аттестации выполнять обоснованные требования учителей;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соблюдать правила предусмотренные нормативными документами, определяющими порядок проведения промежуточной аттестации.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4.4.Родители (законные представители) </w:t>
      </w:r>
      <w:proofErr w:type="gramStart"/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обучающегося</w:t>
      </w:r>
      <w:proofErr w:type="gramEnd"/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имеют право: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на информацию о перечне предметов, выносимых на годовую промежуточную аттестацию, сроках годовой промежуточной аттестации;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знакомиться с нормативными документами, определяющими порядок аттестации и критерии оценивания, с результатами аттестации их детей;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заявить письменно директору Учреждения о несогласии с выставленной отметкой их ребенку в срок не позднее 3 дней с момента сообщения об отметке.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Родители (законные представители) </w:t>
      </w:r>
      <w:proofErr w:type="gramStart"/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обучающегося</w:t>
      </w:r>
      <w:proofErr w:type="gramEnd"/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обязаны: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соблюдать порядок проведения промежуточной аттестации;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корректно и вежливо относится к педагогам, участвующим в промежуточной аттестации их ребенка;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осуществлять контроль успеваемости своего ребенка и результатов его аттестации.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Перевод учащихся осуществляется решением педагогического совета школы </w:t>
      </w:r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Закона «Об </w:t>
      </w: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образовании в </w:t>
      </w:r>
      <w:r w:rsidRPr="0017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 от 29.12.2012 г. № 273-ФЗ, «Типового положения об общеобразовательном </w:t>
      </w:r>
      <w:r w:rsidRPr="00173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учреждении» (утвержденным Постановлением Правительства от </w:t>
      </w:r>
      <w:r w:rsidRPr="001739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19.03.2001 г. № 196), Устава Учреждения.</w:t>
      </w:r>
    </w:p>
    <w:p w:rsidR="0017394F" w:rsidRPr="0017394F" w:rsidRDefault="0017394F" w:rsidP="00173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Ведение документация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5.1.По каждому предмету составляется рабочая программа на год, которая является основой планирования педагогической деятельности учителя. В рабочей программе по предмету отражаются цели, сроки, виды и формы контроля.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5.2.Классный журнал – главный документ учителя. Он заполняется согласно программе и тематическому планированию.</w:t>
      </w:r>
    </w:p>
    <w:p w:rsidR="0017394F" w:rsidRPr="0017394F" w:rsidRDefault="0017394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1739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5.3.Текущие отметки обучающихся, находящихся на соревнованиях или длительном лечении,   в классные журналы не выставляются, но учитываются при выставлении отметки за четверть (полугодие). </w:t>
      </w:r>
      <w:proofErr w:type="gramEnd"/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5.4.Протокол педагогического совета Учреждения о рассмотрении вопроса о проведении годовой промежуточной аттестации с аттестационными испытаниями.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5.5.Приказ о проведении годовой промежуточной аттестации.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5.6.Приказ о назначении экспертной комиссии по проверке материалов для годовой промежуточной аттестации.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5.7.Расписание промежуточной (годовой) аттестации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5.8.Приказ об утверждении аттестационной комиссии и создании конфликтной комиссии для проведения промежуточной (годовой) аттестации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5.9.Материалы для проведения промежуточной (годовой) аттестации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B364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.Протоколы аттестационных испытаний годовой промежуточной аттестации.</w:t>
      </w:r>
    </w:p>
    <w:p w:rsidR="0017394F" w:rsidRPr="0017394F" w:rsidRDefault="00B3646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5.11</w:t>
      </w:r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.Письменные работы обучающихся, проведенных в рамках годовой промежуточной аттестации с аттестационными испытаниями.</w:t>
      </w:r>
      <w:proofErr w:type="gramEnd"/>
    </w:p>
    <w:p w:rsidR="0017394F" w:rsidRPr="0017394F" w:rsidRDefault="00B3646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.Приказ об итогах промежуточной аттестации.</w:t>
      </w:r>
    </w:p>
    <w:p w:rsidR="0017394F" w:rsidRPr="0017394F" w:rsidRDefault="00B3646F" w:rsidP="001739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5.13</w:t>
      </w:r>
      <w:r w:rsidR="0017394F" w:rsidRPr="0017394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. Протокол педагогического совета Учреждения о переводе </w:t>
      </w:r>
      <w:proofErr w:type="gramStart"/>
      <w:r w:rsidR="0017394F" w:rsidRPr="0017394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обучающихся</w:t>
      </w:r>
      <w:proofErr w:type="gramEnd"/>
      <w:r w:rsidR="0017394F" w:rsidRPr="0017394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,</w:t>
      </w:r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7394F" w:rsidRPr="0017394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риказом по Учреждению утверждается решение педагогического совета о переводе обучающихся.</w:t>
      </w:r>
    </w:p>
    <w:p w:rsidR="0017394F" w:rsidRPr="0017394F" w:rsidRDefault="00B3646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5.14</w:t>
      </w:r>
      <w:r w:rsidR="0017394F"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.Срок действия данного Положения без ограничений.</w:t>
      </w: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9E7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9" w:rsidRPr="0017394F" w:rsidRDefault="008151C9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87C10" w:rsidRDefault="00F87C10" w:rsidP="00173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C10" w:rsidRDefault="00F87C10" w:rsidP="00173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промежуточной (годовой) аттестации</w:t>
      </w:r>
    </w:p>
    <w:p w:rsidR="0017394F" w:rsidRPr="0017394F" w:rsidRDefault="0017394F" w:rsidP="00173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курс ___ класса </w:t>
      </w:r>
      <w:proofErr w:type="spellStart"/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____________________________________в___</w:t>
      </w:r>
      <w:r w:rsidR="00F87C10">
        <w:rPr>
          <w:rFonts w:ascii="Times New Roman" w:eastAsia="Times New Roman" w:hAnsi="Times New Roman" w:cs="Times New Roman"/>
          <w:sz w:val="28"/>
          <w:szCs w:val="28"/>
          <w:lang w:eastAsia="ru-RU"/>
        </w:rPr>
        <w:t>_классе</w:t>
      </w:r>
      <w:proofErr w:type="spellEnd"/>
      <w:r w:rsidR="00F8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F87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Нижнесеребрян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учителя ________________________________________________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ассистента _____________________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</w:t>
      </w: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7394F" w:rsidRPr="0017394F" w:rsidRDefault="0017394F" w:rsidP="001739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промежуточной аттестации участвовали  допущенные к ней _______ чел., Не явились ___ чел., _____________________________________________________________</w:t>
      </w:r>
      <w:proofErr w:type="gramEnd"/>
    </w:p>
    <w:p w:rsidR="0017394F" w:rsidRPr="0017394F" w:rsidRDefault="0017394F" w:rsidP="00173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39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(фамилии и имена не </w:t>
      </w:r>
      <w:proofErr w:type="gramStart"/>
      <w:r w:rsidRPr="001739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явившихся</w:t>
      </w:r>
      <w:proofErr w:type="gramEnd"/>
      <w:r w:rsidRPr="001739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в ________ час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ин. Окончание в _________ час. _______ мин.</w:t>
      </w:r>
    </w:p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4092"/>
        <w:gridCol w:w="3013"/>
        <w:gridCol w:w="1843"/>
      </w:tblGrid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Фамилия, имя </w:t>
            </w:r>
            <w:proofErr w:type="gramStart"/>
            <w:r w:rsidRPr="0017394F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обучающегося</w:t>
            </w:r>
            <w:proofErr w:type="gramEnd"/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b/>
                <w:lang w:eastAsia="ru-RU"/>
              </w:rPr>
              <w:t>Номер темы, билета, сочинения, вариант и др.</w:t>
            </w: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</w:t>
            </w: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4F" w:rsidRPr="0017394F" w:rsidTr="001279A8">
        <w:tc>
          <w:tcPr>
            <w:tcW w:w="6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092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394F" w:rsidRPr="0017394F" w:rsidRDefault="0017394F" w:rsidP="00173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394F" w:rsidRPr="0017394F" w:rsidRDefault="0017394F" w:rsidP="0017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tabs>
          <w:tab w:val="lef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промежуточной аттестации_______________ 20___ г.</w:t>
      </w:r>
    </w:p>
    <w:p w:rsidR="0017394F" w:rsidRPr="0017394F" w:rsidRDefault="0017394F" w:rsidP="001739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в протокол оценок                    _______________ 20___ г.</w:t>
      </w:r>
    </w:p>
    <w:p w:rsidR="0017394F" w:rsidRPr="0017394F" w:rsidRDefault="0017394F" w:rsidP="001739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(__________________)</w:t>
      </w:r>
      <w:proofErr w:type="gramEnd"/>
    </w:p>
    <w:p w:rsidR="0017394F" w:rsidRPr="0017394F" w:rsidRDefault="0017394F" w:rsidP="001739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</w:t>
      </w:r>
      <w:proofErr w:type="gramStart"/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(__________________)</w:t>
      </w:r>
      <w:proofErr w:type="gramEnd"/>
    </w:p>
    <w:p w:rsidR="0017394F" w:rsidRPr="0017394F" w:rsidRDefault="0017394F" w:rsidP="001739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(__________________)</w:t>
      </w: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F" w:rsidRPr="0017394F" w:rsidRDefault="0017394F" w:rsidP="0017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394F" w:rsidRPr="0017394F" w:rsidSect="009C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7FB61D8"/>
    <w:multiLevelType w:val="multilevel"/>
    <w:tmpl w:val="C1404F8C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>
    <w:nsid w:val="091A62F8"/>
    <w:multiLevelType w:val="hybridMultilevel"/>
    <w:tmpl w:val="3182D5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4">
    <w:nsid w:val="1CDA7FB9"/>
    <w:multiLevelType w:val="hybridMultilevel"/>
    <w:tmpl w:val="3DC04C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107419"/>
    <w:multiLevelType w:val="multilevel"/>
    <w:tmpl w:val="C1404F8C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6">
    <w:nsid w:val="2C2D6E8D"/>
    <w:multiLevelType w:val="hybridMultilevel"/>
    <w:tmpl w:val="A73C42E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3AA05319"/>
    <w:multiLevelType w:val="multilevel"/>
    <w:tmpl w:val="5EAE9A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EDA6877"/>
    <w:multiLevelType w:val="multilevel"/>
    <w:tmpl w:val="B1524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4DED315B"/>
    <w:multiLevelType w:val="hybridMultilevel"/>
    <w:tmpl w:val="5ADAF0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BB44677"/>
    <w:multiLevelType w:val="multilevel"/>
    <w:tmpl w:val="F2F682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F35091C"/>
    <w:multiLevelType w:val="multilevel"/>
    <w:tmpl w:val="C1404F8C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2">
    <w:nsid w:val="756E3CFC"/>
    <w:multiLevelType w:val="multilevel"/>
    <w:tmpl w:val="9A866D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AD54EA"/>
    <w:multiLevelType w:val="multilevel"/>
    <w:tmpl w:val="96E65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FD01800"/>
    <w:multiLevelType w:val="singleLevel"/>
    <w:tmpl w:val="14AA2D6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3F"/>
    <w:rsid w:val="0009094F"/>
    <w:rsid w:val="0016033C"/>
    <w:rsid w:val="0017394F"/>
    <w:rsid w:val="001F71A6"/>
    <w:rsid w:val="00465D9C"/>
    <w:rsid w:val="004763ED"/>
    <w:rsid w:val="004C0A3F"/>
    <w:rsid w:val="004D49BC"/>
    <w:rsid w:val="004E16B0"/>
    <w:rsid w:val="00543679"/>
    <w:rsid w:val="00625B8B"/>
    <w:rsid w:val="007653C2"/>
    <w:rsid w:val="00765EE0"/>
    <w:rsid w:val="007E309A"/>
    <w:rsid w:val="008063C5"/>
    <w:rsid w:val="008151C9"/>
    <w:rsid w:val="00870973"/>
    <w:rsid w:val="008C23C6"/>
    <w:rsid w:val="009A110A"/>
    <w:rsid w:val="009C2304"/>
    <w:rsid w:val="009E7349"/>
    <w:rsid w:val="009E7A52"/>
    <w:rsid w:val="00A320F4"/>
    <w:rsid w:val="00B3646F"/>
    <w:rsid w:val="00BC69AF"/>
    <w:rsid w:val="00BD2BCB"/>
    <w:rsid w:val="00C16A71"/>
    <w:rsid w:val="00C44852"/>
    <w:rsid w:val="00C9145B"/>
    <w:rsid w:val="00CB4958"/>
    <w:rsid w:val="00CE3C3F"/>
    <w:rsid w:val="00CE721A"/>
    <w:rsid w:val="00DC585E"/>
    <w:rsid w:val="00EB7AD3"/>
    <w:rsid w:val="00ED62F3"/>
    <w:rsid w:val="00F20177"/>
    <w:rsid w:val="00F30EAC"/>
    <w:rsid w:val="00F8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7394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394F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">
    <w:name w:val="Нет списка1"/>
    <w:next w:val="a2"/>
    <w:semiHidden/>
    <w:rsid w:val="0017394F"/>
  </w:style>
  <w:style w:type="paragraph" w:styleId="a3">
    <w:name w:val="Normal (Web)"/>
    <w:basedOn w:val="a"/>
    <w:unhideWhenUsed/>
    <w:rsid w:val="0017394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4">
    <w:name w:val="List Paragraph"/>
    <w:basedOn w:val="a"/>
    <w:qFormat/>
    <w:rsid w:val="001739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nhideWhenUsed/>
    <w:rsid w:val="001739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17394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nhideWhenUsed/>
    <w:rsid w:val="001739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17394F"/>
    <w:rPr>
      <w:rFonts w:ascii="Calibri" w:eastAsia="Times New Roman" w:hAnsi="Calibri" w:cs="Times New Roman"/>
      <w:lang w:eastAsia="ru-RU"/>
    </w:rPr>
  </w:style>
  <w:style w:type="paragraph" w:customStyle="1" w:styleId="a9">
    <w:name w:val="Знак Знак Знак Знак"/>
    <w:basedOn w:val="a"/>
    <w:rsid w:val="001739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173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7394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394F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">
    <w:name w:val="Нет списка1"/>
    <w:next w:val="a2"/>
    <w:semiHidden/>
    <w:rsid w:val="0017394F"/>
  </w:style>
  <w:style w:type="paragraph" w:styleId="a3">
    <w:name w:val="Normal (Web)"/>
    <w:basedOn w:val="a"/>
    <w:unhideWhenUsed/>
    <w:rsid w:val="0017394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4">
    <w:name w:val="List Paragraph"/>
    <w:basedOn w:val="a"/>
    <w:qFormat/>
    <w:rsid w:val="001739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nhideWhenUsed/>
    <w:rsid w:val="001739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17394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nhideWhenUsed/>
    <w:rsid w:val="001739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17394F"/>
    <w:rPr>
      <w:rFonts w:ascii="Calibri" w:eastAsia="Times New Roman" w:hAnsi="Calibri" w:cs="Times New Roman"/>
      <w:lang w:eastAsia="ru-RU"/>
    </w:rPr>
  </w:style>
  <w:style w:type="paragraph" w:customStyle="1" w:styleId="a9">
    <w:name w:val="Знак Знак Знак Знак"/>
    <w:basedOn w:val="a"/>
    <w:rsid w:val="001739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173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Ангел-хранитель</cp:lastModifiedBy>
  <cp:revision>2</cp:revision>
  <cp:lastPrinted>2016-03-21T10:44:00Z</cp:lastPrinted>
  <dcterms:created xsi:type="dcterms:W3CDTF">2019-04-03T07:00:00Z</dcterms:created>
  <dcterms:modified xsi:type="dcterms:W3CDTF">2019-04-03T07:00:00Z</dcterms:modified>
</cp:coreProperties>
</file>