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13" w:rsidRDefault="00637B13" w:rsidP="00637B13">
      <w:pPr>
        <w:rPr>
          <w:i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637B13" w:rsidRDefault="00637B13" w:rsidP="00637B13">
      <w:pPr>
        <w:ind w:left="-900" w:right="-365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</w:t>
      </w:r>
    </w:p>
    <w:p w:rsidR="00637B13" w:rsidRDefault="00637B13" w:rsidP="00637B13">
      <w:pPr>
        <w:ind w:left="-900" w:right="-365"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637B13" w:rsidRDefault="00637B13" w:rsidP="00637B13">
      <w:pPr>
        <w:ind w:left="-900" w:right="-365" w:firstLine="540"/>
        <w:jc w:val="both"/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tbl>
      <w:tblPr>
        <w:tblW w:w="4888" w:type="pct"/>
        <w:tblInd w:w="-34" w:type="dxa"/>
        <w:tblLook w:val="01E0"/>
      </w:tblPr>
      <w:tblGrid>
        <w:gridCol w:w="3829"/>
        <w:gridCol w:w="1845"/>
        <w:gridCol w:w="3683"/>
      </w:tblGrid>
      <w:tr w:rsidR="00637B13" w:rsidTr="00637B13">
        <w:trPr>
          <w:trHeight w:val="169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«Рассмотрено»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 МО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учителей-предметников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hanging="5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МБОУ «Новоалександровская СОШ» 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Солодун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Н.Г. /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7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13" w:rsidRDefault="00637B13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«Утверждено»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МБОУ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sz w:val="20"/>
                <w:szCs w:val="20"/>
                <w:lang w:eastAsia="en-US"/>
              </w:rPr>
              <w:t>Калиниченковская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НОШ»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 /</w:t>
            </w:r>
            <w:proofErr w:type="spellStart"/>
            <w:r>
              <w:rPr>
                <w:sz w:val="20"/>
                <w:szCs w:val="20"/>
                <w:lang w:eastAsia="en-US"/>
              </w:rPr>
              <w:t>Титовская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 В. /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Приказ № 99 от  «25»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sz w:val="20"/>
                <w:szCs w:val="20"/>
                <w:lang w:eastAsia="en-US"/>
              </w:rPr>
              <w:t>.</w:t>
            </w:r>
          </w:p>
          <w:p w:rsidR="00637B13" w:rsidRDefault="00637B13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37B13" w:rsidRDefault="00637B13" w:rsidP="00637B13">
      <w:pPr>
        <w:ind w:firstLine="540"/>
        <w:jc w:val="center"/>
        <w:rPr>
          <w:b/>
          <w:bCs/>
          <w:sz w:val="20"/>
          <w:szCs w:val="20"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ind w:firstLine="540"/>
        <w:jc w:val="both"/>
        <w:rPr>
          <w:b/>
          <w:bCs/>
        </w:rPr>
      </w:pPr>
    </w:p>
    <w:p w:rsidR="00637B13" w:rsidRDefault="00637B13" w:rsidP="00637B13">
      <w:pPr>
        <w:spacing w:after="240"/>
        <w:ind w:firstLine="540"/>
        <w:jc w:val="both"/>
        <w:rPr>
          <w:b/>
          <w:bCs/>
        </w:rPr>
      </w:pPr>
    </w:p>
    <w:p w:rsidR="00637B13" w:rsidRDefault="00637B13" w:rsidP="00637B13">
      <w:pPr>
        <w:spacing w:after="240"/>
        <w:ind w:left="-567" w:firstLine="540"/>
        <w:jc w:val="both"/>
        <w:rPr>
          <w:b/>
        </w:rPr>
      </w:pP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Календарно-тематическое планирование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37B13">
        <w:rPr>
          <w:color w:val="000000"/>
          <w:sz w:val="28"/>
          <w:szCs w:val="28"/>
        </w:rPr>
        <w:t>Титовской</w:t>
      </w:r>
      <w:proofErr w:type="spellEnd"/>
      <w:r w:rsidRPr="00637B13">
        <w:rPr>
          <w:color w:val="000000"/>
          <w:sz w:val="28"/>
          <w:szCs w:val="28"/>
        </w:rPr>
        <w:t xml:space="preserve"> Людмилы Васильевны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первая квалификационная категория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по учебному предмету «Английский язык»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3 класс</w:t>
      </w:r>
    </w:p>
    <w:p w:rsidR="00637B13" w:rsidRPr="00637B13" w:rsidRDefault="00637B13" w:rsidP="00637B13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37B13">
        <w:rPr>
          <w:color w:val="000000"/>
          <w:sz w:val="28"/>
          <w:szCs w:val="28"/>
        </w:rPr>
        <w:t>Базовый уровень</w:t>
      </w:r>
    </w:p>
    <w:p w:rsidR="00637B13" w:rsidRP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637B13" w:rsidRDefault="00637B13" w:rsidP="00637B13">
      <w:pPr>
        <w:ind w:firstLine="540"/>
        <w:jc w:val="both"/>
        <w:rPr>
          <w:b/>
          <w:bCs/>
          <w:iCs/>
          <w:sz w:val="28"/>
          <w:szCs w:val="28"/>
        </w:rPr>
      </w:pPr>
    </w:p>
    <w:p w:rsidR="00637B13" w:rsidRDefault="00637B13" w:rsidP="00637B13">
      <w:pPr>
        <w:ind w:firstLine="540"/>
        <w:jc w:val="both"/>
        <w:rPr>
          <w:b/>
          <w:bCs/>
          <w:iCs/>
        </w:rPr>
      </w:pPr>
    </w:p>
    <w:p w:rsidR="00637B13" w:rsidRDefault="00637B13" w:rsidP="00637B13">
      <w:pPr>
        <w:ind w:firstLine="540"/>
        <w:jc w:val="both"/>
        <w:rPr>
          <w:b/>
          <w:bCs/>
          <w:iCs/>
        </w:rPr>
      </w:pPr>
    </w:p>
    <w:p w:rsidR="00637B13" w:rsidRDefault="00637B13" w:rsidP="00637B13">
      <w:pPr>
        <w:ind w:firstLine="540"/>
        <w:jc w:val="both"/>
        <w:rPr>
          <w:b/>
          <w:bCs/>
          <w:iCs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637B13" w:rsidRDefault="00637B13" w:rsidP="00637B13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«Английский язык» (базовый уровень) для </w:t>
      </w:r>
      <w:r>
        <w:rPr>
          <w:sz w:val="28"/>
          <w:szCs w:val="28"/>
          <w:u w:val="single"/>
        </w:rPr>
        <w:t>3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«Иностранный язык»,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– М.: Просвещение, 2011. – 231 с. (Стандарты второго поколения)»;</w:t>
      </w:r>
    </w:p>
    <w:p w:rsidR="00637B13" w:rsidRDefault="00637B13" w:rsidP="00637B13">
      <w:pPr>
        <w:autoSpaceDE w:val="0"/>
        <w:ind w:firstLine="708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на основе</w:t>
      </w:r>
      <w:r>
        <w:rPr>
          <w:sz w:val="28"/>
          <w:szCs w:val="28"/>
        </w:rPr>
        <w:t xml:space="preserve"> рабочей </w:t>
      </w:r>
      <w:r>
        <w:rPr>
          <w:color w:val="000000"/>
          <w:sz w:val="28"/>
          <w:szCs w:val="28"/>
        </w:rPr>
        <w:t>программы по английскому языку к УМК «</w:t>
      </w:r>
      <w:r>
        <w:rPr>
          <w:color w:val="000000"/>
          <w:sz w:val="28"/>
          <w:szCs w:val="28"/>
          <w:lang w:val="en-US"/>
        </w:rPr>
        <w:t>English</w:t>
      </w:r>
      <w:r>
        <w:rPr>
          <w:color w:val="000000"/>
          <w:sz w:val="28"/>
          <w:szCs w:val="28"/>
        </w:rPr>
        <w:t xml:space="preserve">» В.П. </w:t>
      </w:r>
      <w:proofErr w:type="spellStart"/>
      <w:r>
        <w:rPr>
          <w:color w:val="000000"/>
          <w:sz w:val="28"/>
          <w:szCs w:val="28"/>
        </w:rPr>
        <w:t>Кузовлева</w:t>
      </w:r>
      <w:proofErr w:type="spellEnd"/>
      <w:r>
        <w:rPr>
          <w:color w:val="000000"/>
          <w:sz w:val="28"/>
          <w:szCs w:val="28"/>
        </w:rPr>
        <w:t xml:space="preserve">  для учащихся 2-4 классов общеобразовательных учреждений (Москва: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Просвещение, 2011 г.)</w:t>
      </w:r>
      <w:r>
        <w:rPr>
          <w:sz w:val="28"/>
          <w:szCs w:val="28"/>
        </w:rPr>
        <w:t>;</w:t>
      </w:r>
      <w:proofErr w:type="gramEnd"/>
    </w:p>
    <w:p w:rsidR="00637B13" w:rsidRDefault="00637B13" w:rsidP="00637B13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предмета «Иностранный язык» в общеобразовательных учреждениях Белгородской области в 2015-2016 учебном году» и «О преподавании в начальных классах общеобразовательных учреждений Белгородской области в 2015-2016 учебном году».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английского языка на базовом уровне начального общего образования направлено на достижение следующих </w:t>
      </w:r>
      <w:r>
        <w:rPr>
          <w:i/>
          <w:i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литературы;</w:t>
      </w:r>
    </w:p>
    <w:p w:rsidR="00637B13" w:rsidRDefault="00637B13" w:rsidP="00637B13">
      <w:pPr>
        <w:numPr>
          <w:ilvl w:val="0"/>
          <w:numId w:val="1"/>
        </w:numPr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развитие необходимых УУД и специальных учебных умений (СУУ), что заложит основы успешной учебной деятельности по овладению английским языком на следующей ступени образования.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Календарно-тематическое планирование обеспечено </w:t>
      </w:r>
      <w:r>
        <w:rPr>
          <w:sz w:val="28"/>
          <w:szCs w:val="28"/>
          <w:u w:val="single"/>
        </w:rPr>
        <w:t>следующим учебно-методическим комплектом</w:t>
      </w:r>
      <w:r>
        <w:rPr>
          <w:sz w:val="28"/>
          <w:szCs w:val="28"/>
        </w:rPr>
        <w:t>:</w:t>
      </w:r>
    </w:p>
    <w:p w:rsidR="00637B13" w:rsidRDefault="00637B13" w:rsidP="00637B13">
      <w:pPr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В.П.Кузовлев</w:t>
      </w:r>
      <w:proofErr w:type="spellEnd"/>
      <w:r>
        <w:rPr>
          <w:color w:val="000000"/>
          <w:sz w:val="28"/>
          <w:szCs w:val="28"/>
        </w:rPr>
        <w:t xml:space="preserve">.  Английский язык. 3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 xml:space="preserve">. учебник для общеобразовательных учреждений с электронным носителем в 2 ч.: – М.: Просвещение, 2011. </w:t>
      </w:r>
    </w:p>
    <w:p w:rsidR="00637B13" w:rsidRDefault="00637B13" w:rsidP="00637B13">
      <w:pPr>
        <w:keepLines/>
        <w:numPr>
          <w:ilvl w:val="0"/>
          <w:numId w:val="2"/>
        </w:numPr>
        <w:tabs>
          <w:tab w:val="num" w:pos="720"/>
        </w:tabs>
        <w:autoSpaceDE w:val="0"/>
        <w:ind w:left="72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Английский </w:t>
      </w:r>
      <w:proofErr w:type="spellStart"/>
      <w:r>
        <w:rPr>
          <w:color w:val="000000"/>
          <w:sz w:val="28"/>
          <w:szCs w:val="28"/>
        </w:rPr>
        <w:t>язык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нига</w:t>
      </w:r>
      <w:proofErr w:type="spellEnd"/>
      <w:r>
        <w:rPr>
          <w:color w:val="000000"/>
          <w:sz w:val="28"/>
          <w:szCs w:val="28"/>
        </w:rPr>
        <w:t xml:space="preserve"> для учителя. 3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 xml:space="preserve">.: </w:t>
      </w:r>
      <w:proofErr w:type="spellStart"/>
      <w:r>
        <w:rPr>
          <w:color w:val="000000"/>
          <w:sz w:val="28"/>
          <w:szCs w:val="28"/>
        </w:rPr>
        <w:t>В.П.КУзовлев</w:t>
      </w:r>
      <w:proofErr w:type="spell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М.: Просвещение, 2014. – 176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7B13" w:rsidRDefault="00637B13" w:rsidP="00637B13">
      <w:pPr>
        <w:keepLines/>
        <w:autoSpaceDE w:val="0"/>
        <w:ind w:left="720"/>
        <w:jc w:val="both"/>
        <w:rPr>
          <w:color w:val="000000"/>
          <w:sz w:val="28"/>
          <w:szCs w:val="28"/>
        </w:rPr>
      </w:pPr>
    </w:p>
    <w:p w:rsidR="00637B13" w:rsidRDefault="00637B13" w:rsidP="00637B1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lastRenderedPageBreak/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развитие критического мышления через чтение и письмо, организация группового и парного взаимодействия. </w:t>
      </w:r>
      <w:proofErr w:type="gramStart"/>
      <w:r>
        <w:rPr>
          <w:sz w:val="28"/>
          <w:szCs w:val="28"/>
        </w:rPr>
        <w:t xml:space="preserve">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общении между учителем и учениками авторитарный стиль заменяется учебным сотрудничеством; парные и групповые формы работы доминируют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фронтальными.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информационно-коммуникационных).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ФГОС НОО </w:t>
      </w:r>
      <w:r w:rsidR="0056180B">
        <w:rPr>
          <w:sz w:val="28"/>
          <w:szCs w:val="28"/>
        </w:rPr>
        <w:t xml:space="preserve">в 3 классе </w:t>
      </w:r>
      <w:r w:rsidR="00703477">
        <w:rPr>
          <w:sz w:val="28"/>
          <w:szCs w:val="28"/>
        </w:rPr>
        <w:t xml:space="preserve">осуществляется текущий, </w:t>
      </w:r>
      <w:r w:rsidR="0056180B">
        <w:rPr>
          <w:sz w:val="28"/>
          <w:szCs w:val="28"/>
        </w:rPr>
        <w:t xml:space="preserve">периодический и итоговый </w:t>
      </w:r>
      <w:r>
        <w:rPr>
          <w:i/>
          <w:sz w:val="28"/>
          <w:szCs w:val="28"/>
        </w:rPr>
        <w:t xml:space="preserve">контроль уровня </w:t>
      </w:r>
      <w:proofErr w:type="spellStart"/>
      <w:r>
        <w:rPr>
          <w:i/>
          <w:sz w:val="28"/>
          <w:szCs w:val="28"/>
        </w:rPr>
        <w:t>обученности</w:t>
      </w:r>
      <w:proofErr w:type="spellEnd"/>
      <w:r w:rsidR="0056180B">
        <w:rPr>
          <w:sz w:val="28"/>
          <w:szCs w:val="28"/>
        </w:rPr>
        <w:t xml:space="preserve"> учащихся. </w:t>
      </w:r>
    </w:p>
    <w:p w:rsidR="0056180B" w:rsidRDefault="0056180B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долж</w:t>
      </w:r>
      <w:r w:rsidR="00D32BB1">
        <w:rPr>
          <w:sz w:val="28"/>
          <w:szCs w:val="28"/>
        </w:rPr>
        <w:t>ен проводиться, по преимуществу, на уровне</w:t>
      </w:r>
    </w:p>
    <w:p w:rsidR="00D32BB1" w:rsidRDefault="00D32BB1" w:rsidP="00D32B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речевых навыков (произносительных, лексических, грамматических, орфографических, техники чтения). </w:t>
      </w:r>
    </w:p>
    <w:p w:rsidR="00D32BB1" w:rsidRDefault="00D32BB1" w:rsidP="00D32B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Периодический (</w:t>
      </w:r>
      <w:proofErr w:type="spellStart"/>
      <w:r>
        <w:rPr>
          <w:sz w:val="28"/>
          <w:szCs w:val="28"/>
        </w:rPr>
        <w:t>почетвертной</w:t>
      </w:r>
      <w:proofErr w:type="spellEnd"/>
      <w:r>
        <w:rPr>
          <w:sz w:val="28"/>
          <w:szCs w:val="28"/>
        </w:rPr>
        <w:t xml:space="preserve">)  контроль  - на уровне речевых умений (говорение, восприятие на слух, письмо) </w:t>
      </w:r>
    </w:p>
    <w:tbl>
      <w:tblPr>
        <w:tblStyle w:val="a3"/>
        <w:tblW w:w="0" w:type="auto"/>
        <w:tblLook w:val="04A0"/>
      </w:tblPr>
      <w:tblGrid>
        <w:gridCol w:w="4785"/>
        <w:gridCol w:w="1135"/>
        <w:gridCol w:w="1276"/>
        <w:gridCol w:w="1134"/>
        <w:gridCol w:w="1241"/>
      </w:tblGrid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изучения </w:t>
            </w:r>
          </w:p>
        </w:tc>
        <w:tc>
          <w:tcPr>
            <w:tcW w:w="4786" w:type="dxa"/>
            <w:gridSpan w:val="4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контрольных работ</w:t>
            </w:r>
          </w:p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(периодический контроль)</w:t>
            </w:r>
          </w:p>
        </w:tc>
      </w:tr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13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32BB1" w:rsidTr="00D32BB1">
        <w:tc>
          <w:tcPr>
            <w:tcW w:w="478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контрольных работ (комплексных)</w:t>
            </w:r>
          </w:p>
        </w:tc>
        <w:tc>
          <w:tcPr>
            <w:tcW w:w="1135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32BB1" w:rsidTr="00C75CD3">
        <w:tc>
          <w:tcPr>
            <w:tcW w:w="9571" w:type="dxa"/>
            <w:gridSpan w:val="5"/>
          </w:tcPr>
          <w:p w:rsidR="00D32BB1" w:rsidRDefault="00D32BB1" w:rsidP="00D32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Контрольные работы носят комплексный характер и проводятся на базовом уровне по 4 видам речевой деятельности (говорение, </w:t>
            </w:r>
            <w:proofErr w:type="spellStart"/>
            <w:r>
              <w:rPr>
                <w:sz w:val="28"/>
                <w:szCs w:val="28"/>
              </w:rPr>
              <w:t>аудирование</w:t>
            </w:r>
            <w:proofErr w:type="spellEnd"/>
            <w:r>
              <w:rPr>
                <w:sz w:val="28"/>
                <w:szCs w:val="28"/>
              </w:rPr>
              <w:t>, чтение, письмо) не менее 1 раза в четверть</w:t>
            </w:r>
          </w:p>
        </w:tc>
      </w:tr>
    </w:tbl>
    <w:p w:rsidR="00637B13" w:rsidRDefault="00637B13" w:rsidP="00D32BB1">
      <w:pPr>
        <w:jc w:val="both"/>
        <w:rPr>
          <w:sz w:val="28"/>
          <w:szCs w:val="28"/>
        </w:rPr>
      </w:pPr>
    </w:p>
    <w:p w:rsidR="00637B13" w:rsidRDefault="00637B13" w:rsidP="00637B1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базисному учебному плану начального общего образования изучение иностранного языка в общеобразовательных учреждениях Российской Федерации начинается во втором классе.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начало обучения иностранному языку позволяет положительно использовать благоприятные возрастные особенности детей. В возрасте 7-9 лет у учащихся активно развивается словесно-логическое мышление, память, </w:t>
      </w:r>
      <w:r>
        <w:rPr>
          <w:sz w:val="28"/>
          <w:szCs w:val="28"/>
        </w:rPr>
        <w:lastRenderedPageBreak/>
        <w:t>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 чужими людьми.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>
        <w:rPr>
          <w:sz w:val="28"/>
          <w:szCs w:val="28"/>
        </w:rPr>
        <w:t>лингвоэтносу</w:t>
      </w:r>
      <w:proofErr w:type="spellEnd"/>
      <w:r>
        <w:rPr>
          <w:sz w:val="28"/>
          <w:szCs w:val="28"/>
        </w:rPr>
        <w:t xml:space="preserve">, так и международному сообществу. Школьники учатся общаться в условиях диалога и </w:t>
      </w:r>
      <w:proofErr w:type="spellStart"/>
      <w:r>
        <w:rPr>
          <w:sz w:val="28"/>
          <w:szCs w:val="28"/>
        </w:rPr>
        <w:t>полилога</w:t>
      </w:r>
      <w:proofErr w:type="spellEnd"/>
      <w:r>
        <w:rPr>
          <w:sz w:val="28"/>
          <w:szCs w:val="28"/>
        </w:rPr>
        <w:t xml:space="preserve"> культур, толерантно воспринимать проявления иной культуры.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Интегративной целью обучения английскому языку в учебных комплексах серии “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” является </w:t>
      </w:r>
      <w:r>
        <w:rPr>
          <w:i/>
          <w:sz w:val="28"/>
          <w:szCs w:val="28"/>
        </w:rPr>
        <w:t>формирование элементарной коммуникативной компетенции</w:t>
      </w:r>
      <w:r>
        <w:rPr>
          <w:sz w:val="28"/>
          <w:szCs w:val="28"/>
        </w:rPr>
        <w:t xml:space="preserve"> в совокупности пяти ее составляющих: речевой, языковой, </w:t>
      </w:r>
      <w:proofErr w:type="spellStart"/>
      <w:r>
        <w:rPr>
          <w:sz w:val="28"/>
          <w:szCs w:val="28"/>
        </w:rPr>
        <w:t>социокультурной</w:t>
      </w:r>
      <w:proofErr w:type="spellEnd"/>
      <w:r>
        <w:rPr>
          <w:sz w:val="28"/>
          <w:szCs w:val="28"/>
        </w:rPr>
        <w:t>, учебно-познавательной, 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речевой компетенцией</w:t>
      </w:r>
      <w:r>
        <w:rPr>
          <w:sz w:val="28"/>
          <w:szCs w:val="28"/>
        </w:rPr>
        <w:t xml:space="preserve"> -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>, говорении, чтении и письме);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языковой компетенцией </w:t>
      </w:r>
      <w:r>
        <w:rPr>
          <w:sz w:val="28"/>
          <w:szCs w:val="28"/>
        </w:rPr>
        <w:t>-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социокультурной</w:t>
      </w:r>
      <w:proofErr w:type="spellEnd"/>
      <w:r>
        <w:rPr>
          <w:i/>
          <w:sz w:val="28"/>
          <w:szCs w:val="28"/>
        </w:rPr>
        <w:t xml:space="preserve"> компетенцией</w:t>
      </w:r>
      <w:r>
        <w:rPr>
          <w:sz w:val="28"/>
          <w:szCs w:val="28"/>
        </w:rPr>
        <w:t xml:space="preserve"> - готовностью и способностью учащихся строить свое межкультурное общение на основе </w:t>
      </w:r>
      <w:proofErr w:type="gramStart"/>
      <w:r>
        <w:rPr>
          <w:sz w:val="28"/>
          <w:szCs w:val="28"/>
        </w:rPr>
        <w:t>знаний культуры народа страны/стран изучаемого</w:t>
      </w:r>
      <w:proofErr w:type="gramEnd"/>
      <w:r>
        <w:rPr>
          <w:sz w:val="28"/>
          <w:szCs w:val="28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компенсаторной компетенцией</w:t>
      </w:r>
      <w:r>
        <w:rPr>
          <w:sz w:val="28"/>
          <w:szCs w:val="28"/>
        </w:rPr>
        <w:t xml:space="preserve"> -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учебно-познавательной компетенцией</w:t>
      </w:r>
      <w:r>
        <w:rPr>
          <w:sz w:val="28"/>
          <w:szCs w:val="28"/>
        </w:rPr>
        <w:t xml:space="preserve"> -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637B13" w:rsidRDefault="00637B13" w:rsidP="00637B1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Коммуникативная цель</w:t>
      </w:r>
      <w:r>
        <w:rPr>
          <w:sz w:val="28"/>
          <w:szCs w:val="28"/>
        </w:rPr>
        <w:t xml:space="preserve"> является ведущей на уроках английского языка на основе учебно-методических комплексов серии “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”. Однако </w:t>
      </w:r>
      <w:r>
        <w:rPr>
          <w:sz w:val="28"/>
          <w:szCs w:val="28"/>
        </w:rPr>
        <w:lastRenderedPageBreak/>
        <w:t>в процессе ее реализации осуществляется воспитание, общее и филологическое образование и личностное развитие школьников.</w:t>
      </w:r>
    </w:p>
    <w:p w:rsidR="00637B13" w:rsidRDefault="00637B13" w:rsidP="00D32BB1">
      <w:pPr>
        <w:shd w:val="clear" w:color="auto" w:fill="FFFFFF"/>
        <w:tabs>
          <w:tab w:val="left" w:pos="4080"/>
        </w:tabs>
        <w:jc w:val="both"/>
        <w:rPr>
          <w:b/>
          <w:bCs/>
          <w:sz w:val="28"/>
          <w:szCs w:val="28"/>
        </w:rPr>
      </w:pPr>
    </w:p>
    <w:p w:rsidR="00637B13" w:rsidRDefault="00637B13" w:rsidP="00637B13">
      <w:pPr>
        <w:ind w:firstLine="540"/>
        <w:jc w:val="center"/>
        <w:rPr>
          <w:b/>
        </w:rPr>
      </w:pPr>
      <w:r>
        <w:rPr>
          <w:b/>
          <w:bCs/>
        </w:rPr>
        <w:t xml:space="preserve">ОПИСАНИЕ МЕСТА УЧЕБНОГО ПРЕДМЕТА </w:t>
      </w:r>
      <w:r>
        <w:rPr>
          <w:b/>
        </w:rPr>
        <w:t>«АНГЛИЙСКИЙ ЯЗЫК» В УЧЕБНОМ ПЛАНЕ</w:t>
      </w:r>
    </w:p>
    <w:p w:rsidR="00637B13" w:rsidRDefault="00637B13" w:rsidP="00637B13">
      <w:pPr>
        <w:shd w:val="clear" w:color="auto" w:fill="FFFFFF"/>
        <w:ind w:right="-104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В.П.Кузовлева</w:t>
      </w:r>
      <w:proofErr w:type="spellEnd"/>
      <w:r>
        <w:rPr>
          <w:color w:val="000000"/>
          <w:sz w:val="28"/>
          <w:szCs w:val="28"/>
        </w:rPr>
        <w:t xml:space="preserve">, Н.М.Лапа, </w:t>
      </w:r>
      <w:proofErr w:type="spellStart"/>
      <w:r>
        <w:rPr>
          <w:color w:val="000000"/>
          <w:sz w:val="28"/>
          <w:szCs w:val="28"/>
        </w:rPr>
        <w:t>Э.Ш.Перегудова</w:t>
      </w:r>
      <w:proofErr w:type="spellEnd"/>
      <w:r>
        <w:rPr>
          <w:color w:val="000000"/>
          <w:sz w:val="28"/>
          <w:szCs w:val="28"/>
        </w:rPr>
        <w:t xml:space="preserve"> для 2-4 классов определяет 70 часов на изучение предмета «Английский язык» в каждом классе.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для учащихся 3 класса установлено 34 учебные недели.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отводит в 3 классе на изучение учебного предмета «Английский язык» 68 часов, 2 часа в учебную неделю</w:t>
      </w:r>
    </w:p>
    <w:p w:rsidR="00637B13" w:rsidRDefault="00637B13" w:rsidP="00637B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«Английский язык» для 3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на 68 учебных часов, 2 часа в неделю.</w:t>
      </w:r>
    </w:p>
    <w:p w:rsidR="00637B13" w:rsidRDefault="00637B13" w:rsidP="00637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программного материала в рабочую программу учебного предмета «Английский язык» авторов предметной линии учебников </w:t>
      </w:r>
      <w:proofErr w:type="spellStart"/>
      <w:r>
        <w:rPr>
          <w:color w:val="000000"/>
          <w:sz w:val="28"/>
          <w:szCs w:val="28"/>
        </w:rPr>
        <w:t>В.П.Кузовлева</w:t>
      </w:r>
      <w:proofErr w:type="spellEnd"/>
      <w:r>
        <w:rPr>
          <w:color w:val="000000"/>
          <w:sz w:val="28"/>
          <w:szCs w:val="28"/>
        </w:rPr>
        <w:t xml:space="preserve">, Н.М.Лапа, </w:t>
      </w:r>
      <w:proofErr w:type="spellStart"/>
      <w:r>
        <w:rPr>
          <w:color w:val="000000"/>
          <w:sz w:val="28"/>
          <w:szCs w:val="28"/>
        </w:rPr>
        <w:t>Э.Ш.Перегудова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3 класса изменения не вносятся: </w:t>
      </w:r>
    </w:p>
    <w:p w:rsidR="00637B13" w:rsidRPr="004517B8" w:rsidRDefault="00637B13" w:rsidP="004517B8">
      <w:pPr>
        <w:shd w:val="clear" w:color="auto" w:fill="FFFFFF"/>
        <w:ind w:firstLine="540"/>
        <w:jc w:val="center"/>
        <w:rPr>
          <w:b/>
          <w:bCs/>
        </w:rPr>
      </w:pPr>
      <w:r w:rsidRPr="004517B8">
        <w:rPr>
          <w:b/>
          <w:bCs/>
        </w:rPr>
        <w:t>УЧЕБНО-ТЕМАТИЧЕСКИЙ ПЛАН</w:t>
      </w:r>
    </w:p>
    <w:tbl>
      <w:tblPr>
        <w:tblW w:w="943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40"/>
        <w:gridCol w:w="3598"/>
        <w:gridCol w:w="1881"/>
        <w:gridCol w:w="3016"/>
      </w:tblGrid>
      <w:tr w:rsidR="00637B13" w:rsidTr="004517B8">
        <w:trPr>
          <w:trHeight w:hRule="exact" w:val="63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86" w:right="86" w:hanging="86"/>
              <w:jc w:val="both"/>
              <w:rPr>
                <w:b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 xml:space="preserve">№ </w:t>
            </w:r>
            <w:proofErr w:type="spellStart"/>
            <w:proofErr w:type="gramStart"/>
            <w:r w:rsidRPr="004517B8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4517B8">
              <w:rPr>
                <w:b/>
                <w:lang w:eastAsia="en-US"/>
              </w:rPr>
              <w:t>/</w:t>
            </w:r>
            <w:proofErr w:type="spellStart"/>
            <w:r w:rsidRPr="004517B8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58" w:right="58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Наименование раздела и тем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29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Часы учебного времени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Pr="004517B8" w:rsidRDefault="00637B13">
            <w:pPr>
              <w:shd w:val="clear" w:color="auto" w:fill="FFFFFF"/>
              <w:snapToGrid w:val="0"/>
              <w:spacing w:line="276" w:lineRule="auto"/>
              <w:ind w:left="10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Плановые</w:t>
            </w:r>
          </w:p>
          <w:p w:rsidR="00637B13" w:rsidRPr="004517B8" w:rsidRDefault="00637B13">
            <w:pPr>
              <w:shd w:val="clear" w:color="auto" w:fill="FFFFFF"/>
              <w:spacing w:line="276" w:lineRule="auto"/>
              <w:ind w:left="10" w:right="5" w:hanging="86"/>
              <w:jc w:val="both"/>
              <w:rPr>
                <w:b/>
                <w:bCs/>
                <w:lang w:eastAsia="en-US"/>
              </w:rPr>
            </w:pPr>
            <w:r w:rsidRPr="004517B8">
              <w:rPr>
                <w:b/>
                <w:bCs/>
                <w:lang w:eastAsia="en-US"/>
              </w:rPr>
              <w:t>сроки прохождения</w:t>
            </w:r>
          </w:p>
        </w:tc>
      </w:tr>
      <w:tr w:rsidR="00637B13" w:rsidTr="004517B8">
        <w:trPr>
          <w:trHeight w:hRule="exact" w:val="41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left="19"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1A3C84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Я </w:t>
            </w:r>
            <w:r w:rsidR="00637B13">
              <w:rPr>
                <w:sz w:val="28"/>
                <w:szCs w:val="28"/>
                <w:lang w:eastAsia="en-US"/>
              </w:rPr>
              <w:t>и мои друзья. Знакомство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left="5"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5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 и моя семья</w:t>
            </w:r>
          </w:p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721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 вокруг меня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6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Мир увлечений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37B13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Погода. Времена года. Путешествия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637B13" w:rsidRDefault="001A3C8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  <w:p w:rsidR="00637B13" w:rsidRDefault="00637B1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C00C2" w:rsidTr="004517B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0C00C2" w:rsidRDefault="000C00C2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Мой дом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1A3C8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C00C2" w:rsidTr="004517B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0C00C2" w:rsidRDefault="000C00C2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Мой день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00C2" w:rsidRDefault="000C00C2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A3C84" w:rsidTr="004517B8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1A3C84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1A3C84" w:rsidRDefault="001A3C84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Моя школа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1A3C84" w:rsidRDefault="002901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A3C84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918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1A3C84">
            <w:pPr>
              <w:shd w:val="clear" w:color="auto" w:fill="FFFFFF"/>
              <w:snapToGrid w:val="0"/>
              <w:spacing w:line="276" w:lineRule="auto"/>
              <w:ind w:hanging="8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 w:rsidP="001A3C84">
            <w:pPr>
              <w:snapToGrid w:val="0"/>
              <w:ind w:hanging="8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Страна/страны изучаемого языка. Родная страна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1A3C8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7B13" w:rsidTr="004517B8">
        <w:trPr>
          <w:trHeight w:hRule="exact" w:val="39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7B13" w:rsidRDefault="00637B13">
            <w:pPr>
              <w:snapToGrid w:val="0"/>
              <w:spacing w:line="276" w:lineRule="auto"/>
              <w:ind w:firstLine="54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37B13" w:rsidRDefault="00637B13">
            <w:pPr>
              <w:shd w:val="clear" w:color="auto" w:fill="FFFFFF"/>
              <w:snapToGrid w:val="0"/>
              <w:spacing w:line="276" w:lineRule="auto"/>
              <w:ind w:hanging="86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E4294" w:rsidRDefault="004E4294" w:rsidP="00637B13">
      <w:pPr>
        <w:rPr>
          <w:sz w:val="28"/>
          <w:szCs w:val="28"/>
        </w:rPr>
        <w:sectPr w:rsidR="004E4294">
          <w:pgSz w:w="11906" w:h="16838"/>
          <w:pgMar w:top="1134" w:right="850" w:bottom="1134" w:left="1701" w:header="708" w:footer="708" w:gutter="0"/>
          <w:cols w:space="720"/>
        </w:sectPr>
      </w:pPr>
    </w:p>
    <w:p w:rsidR="004E4294" w:rsidRDefault="004E4294" w:rsidP="004E4294">
      <w:pPr>
        <w:autoSpaceDE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Календарно-тематическое планирование 3 класс                                             </w:t>
      </w:r>
    </w:p>
    <w:tbl>
      <w:tblPr>
        <w:tblW w:w="0" w:type="auto"/>
        <w:tblInd w:w="-59" w:type="dxa"/>
        <w:tblLayout w:type="fixed"/>
        <w:tblLook w:val="04A0"/>
      </w:tblPr>
      <w:tblGrid>
        <w:gridCol w:w="562"/>
        <w:gridCol w:w="855"/>
        <w:gridCol w:w="713"/>
        <w:gridCol w:w="2290"/>
        <w:gridCol w:w="353"/>
        <w:gridCol w:w="2160"/>
        <w:gridCol w:w="180"/>
        <w:gridCol w:w="4702"/>
        <w:gridCol w:w="1355"/>
        <w:gridCol w:w="17"/>
        <w:gridCol w:w="17"/>
        <w:gridCol w:w="34"/>
        <w:gridCol w:w="17"/>
        <w:gridCol w:w="17"/>
        <w:gridCol w:w="17"/>
        <w:gridCol w:w="17"/>
        <w:gridCol w:w="34"/>
        <w:gridCol w:w="10"/>
        <w:gridCol w:w="1418"/>
      </w:tblGrid>
      <w:tr w:rsidR="004E4294" w:rsidTr="004E4294">
        <w:trPr>
          <w:trHeight w:val="25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Тема (</w:t>
            </w:r>
            <w:proofErr w:type="spellStart"/>
            <w:r>
              <w:rPr>
                <w:sz w:val="28"/>
                <w:szCs w:val="28"/>
              </w:rPr>
              <w:t>подтема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 урока</w:t>
            </w:r>
          </w:p>
        </w:tc>
        <w:tc>
          <w:tcPr>
            <w:tcW w:w="48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Характеристика основной деятельности учащихся </w:t>
            </w:r>
          </w:p>
        </w:tc>
        <w:tc>
          <w:tcPr>
            <w:tcW w:w="153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ЭОР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4E4294" w:rsidTr="004E4294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Факт.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3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186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133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 w:rsidP="004E4294">
            <w:pPr>
              <w:numPr>
                <w:ilvl w:val="0"/>
                <w:numId w:val="3"/>
              </w:num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4E4294" w:rsidRDefault="004E4294">
            <w:pPr>
              <w:rPr>
                <w:sz w:val="28"/>
                <w:szCs w:val="28"/>
              </w:rPr>
            </w:pPr>
          </w:p>
          <w:p w:rsidR="004E4294" w:rsidRDefault="004E4294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Страна/страны изучаемого языка и родная страна. 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 часов.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и грамматических навыков говорения (</w:t>
            </w:r>
            <w:r>
              <w:rPr>
                <w:sz w:val="28"/>
                <w:szCs w:val="28"/>
                <w:lang w:val="en-US"/>
              </w:rPr>
              <w:t>there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is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are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21"/>
              <w:shd w:val="clear" w:color="auto" w:fill="auto"/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Задавать вопросы о чём-либо; отвечать на  </w:t>
            </w:r>
            <w:r>
              <w:rPr>
                <w:rStyle w:val="210pt"/>
                <w:sz w:val="28"/>
                <w:szCs w:val="28"/>
              </w:rPr>
              <w:t>вопросы собеседника.</w:t>
            </w:r>
          </w:p>
          <w:p w:rsidR="004E4294" w:rsidRDefault="004E4294">
            <w:pPr>
              <w:pStyle w:val="3"/>
              <w:shd w:val="clear" w:color="auto" w:fill="auto"/>
              <w:spacing w:line="240" w:lineRule="auto"/>
              <w:rPr>
                <w:rStyle w:val="30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Расспрашивать</w:t>
            </w:r>
            <w:r>
              <w:rPr>
                <w:rStyle w:val="30"/>
                <w:rFonts w:ascii="Times New Roman" w:hAnsi="Times New Roman"/>
                <w:sz w:val="28"/>
                <w:szCs w:val="28"/>
              </w:rPr>
              <w:t xml:space="preserve"> о чём-либо.</w:t>
            </w:r>
          </w:p>
          <w:p w:rsidR="004E4294" w:rsidRDefault="004E4294">
            <w:pPr>
              <w:pStyle w:val="a4"/>
              <w:spacing w:line="276" w:lineRule="auto"/>
              <w:jc w:val="both"/>
            </w:pPr>
            <w:r>
              <w:rPr>
                <w:rStyle w:val="a6"/>
                <w:sz w:val="28"/>
                <w:szCs w:val="28"/>
              </w:rPr>
              <w:t>Попросить</w:t>
            </w:r>
            <w:r>
              <w:rPr>
                <w:b w:val="0"/>
                <w:sz w:val="28"/>
                <w:szCs w:val="28"/>
              </w:rPr>
              <w:t xml:space="preserve"> о чём-либо и</w:t>
            </w:r>
            <w:r>
              <w:rPr>
                <w:rStyle w:val="a6"/>
                <w:sz w:val="28"/>
                <w:szCs w:val="28"/>
              </w:rPr>
              <w:t xml:space="preserve"> отреагировать</w:t>
            </w:r>
            <w:r>
              <w:rPr>
                <w:b w:val="0"/>
                <w:sz w:val="28"/>
                <w:szCs w:val="28"/>
              </w:rPr>
              <w:t xml:space="preserve"> на просьбу собеседника.</w:t>
            </w:r>
          </w:p>
          <w:p w:rsidR="004E4294" w:rsidRDefault="004E4294">
            <w:pPr>
              <w:pStyle w:val="3"/>
              <w:shd w:val="clear" w:color="auto" w:fill="auto"/>
              <w:spacing w:line="240" w:lineRule="auto"/>
              <w:rPr>
                <w:rStyle w:val="30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Начинать, поддерживать</w:t>
            </w:r>
            <w:r>
              <w:rPr>
                <w:rStyle w:val="30"/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завершать </w:t>
            </w:r>
            <w:r>
              <w:rPr>
                <w:rStyle w:val="30"/>
                <w:rFonts w:ascii="Times New Roman" w:hAnsi="Times New Roman"/>
                <w:sz w:val="28"/>
                <w:szCs w:val="28"/>
              </w:rPr>
              <w:t>разговор.</w:t>
            </w:r>
          </w:p>
          <w:p w:rsidR="004E4294" w:rsidRDefault="004E4294">
            <w:pPr>
              <w:pStyle w:val="a4"/>
              <w:spacing w:line="276" w:lineRule="auto"/>
              <w:jc w:val="both"/>
            </w:pPr>
            <w:r>
              <w:rPr>
                <w:rStyle w:val="a6"/>
                <w:sz w:val="28"/>
                <w:szCs w:val="28"/>
              </w:rPr>
              <w:t>Описывать</w:t>
            </w:r>
            <w:r>
              <w:rPr>
                <w:b w:val="0"/>
                <w:sz w:val="28"/>
                <w:szCs w:val="28"/>
              </w:rPr>
              <w:t xml:space="preserve"> что-либо.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Сообщать</w:t>
            </w:r>
            <w:r>
              <w:rPr>
                <w:b w:val="0"/>
                <w:sz w:val="28"/>
                <w:szCs w:val="28"/>
              </w:rPr>
              <w:t xml:space="preserve"> что-либо.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Рассказывать,</w:t>
            </w:r>
            <w:r>
              <w:rPr>
                <w:b w:val="0"/>
                <w:sz w:val="28"/>
                <w:szCs w:val="28"/>
              </w:rPr>
              <w:t xml:space="preserve"> выражая своё отношение.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Характеризовать,</w:t>
            </w:r>
            <w:r>
              <w:rPr>
                <w:b w:val="0"/>
                <w:sz w:val="28"/>
                <w:szCs w:val="28"/>
              </w:rPr>
              <w:t xml:space="preserve"> называя качества ли</w:t>
            </w:r>
            <w:r>
              <w:rPr>
                <w:b w:val="0"/>
                <w:sz w:val="28"/>
                <w:szCs w:val="28"/>
              </w:rPr>
              <w:softHyphen/>
              <w:t>ца/предмета.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Воспроизводить</w:t>
            </w:r>
            <w:r>
              <w:rPr>
                <w:b w:val="0"/>
                <w:sz w:val="28"/>
                <w:szCs w:val="28"/>
              </w:rPr>
              <w:t xml:space="preserve"> наизусть тексты рифмовок, стихотворений, песен.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умения читать и понимать с извлечением конкретной информации.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Правила чтения буквы </w:t>
            </w:r>
            <w:proofErr w:type="spellStart"/>
            <w:r>
              <w:rPr>
                <w:sz w:val="28"/>
                <w:szCs w:val="28"/>
              </w:rPr>
              <w:t>Аа</w:t>
            </w:r>
            <w:proofErr w:type="spellEnd"/>
            <w:r>
              <w:rPr>
                <w:sz w:val="28"/>
                <w:szCs w:val="28"/>
              </w:rPr>
              <w:t xml:space="preserve"> в открытом и закрытом слоге.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Чтение с извлечением конкретной информации.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лексических и грамматических навыков говорения </w:t>
            </w:r>
            <w:r>
              <w:rPr>
                <w:sz w:val="28"/>
                <w:szCs w:val="28"/>
              </w:rPr>
              <w:lastRenderedPageBreak/>
              <w:t>(</w:t>
            </w:r>
            <w:r>
              <w:rPr>
                <w:sz w:val="28"/>
                <w:szCs w:val="28"/>
                <w:lang w:val="en-US"/>
              </w:rPr>
              <w:t>like</w:t>
            </w:r>
            <w:r>
              <w:rPr>
                <w:sz w:val="28"/>
                <w:szCs w:val="28"/>
              </w:rPr>
              <w:t>+\/</w:t>
            </w:r>
            <w:proofErr w:type="spellStart"/>
            <w:r>
              <w:rPr>
                <w:sz w:val="28"/>
                <w:szCs w:val="28"/>
                <w:lang w:val="en-US"/>
              </w:rPr>
              <w:t>ing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21.09</w:t>
            </w:r>
          </w:p>
          <w:p w:rsidR="004E4294" w:rsidRDefault="004E4294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Урок чтения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Чтение с извлечением конкретной информации. Развитие умения читать (определять главное предложение)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Использовать</w:t>
            </w:r>
            <w:r>
              <w:rPr>
                <w:b w:val="0"/>
                <w:sz w:val="28"/>
                <w:szCs w:val="28"/>
              </w:rPr>
              <w:t xml:space="preserve"> контекстуальную или языко</w:t>
            </w:r>
            <w:r>
              <w:rPr>
                <w:b w:val="0"/>
                <w:sz w:val="28"/>
                <w:szCs w:val="28"/>
              </w:rPr>
              <w:softHyphen/>
              <w:t>вую догадку.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Использовать</w:t>
            </w:r>
            <w:r>
              <w:rPr>
                <w:b w:val="0"/>
                <w:sz w:val="28"/>
                <w:szCs w:val="28"/>
              </w:rPr>
              <w:t xml:space="preserve"> переспрос или просьбу повто</w:t>
            </w:r>
            <w:r>
              <w:rPr>
                <w:b w:val="0"/>
                <w:sz w:val="28"/>
                <w:szCs w:val="28"/>
              </w:rPr>
              <w:softHyphen/>
              <w:t>рить для уточнения отдельных деталей.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3"/>
              <w:shd w:val="clear" w:color="auto" w:fill="auto"/>
              <w:spacing w:line="240" w:lineRule="auto"/>
              <w:rPr>
                <w:rStyle w:val="32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Вербально</w:t>
            </w:r>
            <w:r>
              <w:rPr>
                <w:rStyle w:val="32"/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невербально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реагировать </w:t>
            </w:r>
            <w:r>
              <w:rPr>
                <w:rStyle w:val="32"/>
                <w:rFonts w:ascii="Times New Roman" w:hAnsi="Times New Roman" w:cs="Times New Roman"/>
                <w:sz w:val="28"/>
                <w:szCs w:val="28"/>
              </w:rPr>
              <w:t>на услышанное.</w:t>
            </w:r>
          </w:p>
          <w:p w:rsidR="004E4294" w:rsidRDefault="004E4294">
            <w:pPr>
              <w:pStyle w:val="41"/>
              <w:shd w:val="clear" w:color="auto" w:fill="auto"/>
              <w:spacing w:line="240" w:lineRule="auto"/>
              <w:rPr>
                <w:i w:val="0"/>
              </w:rPr>
            </w:pP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Воспринимать на слух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7"/>
                <w:sz w:val="28"/>
                <w:szCs w:val="28"/>
              </w:rPr>
              <w:t xml:space="preserve"> понимать</w:t>
            </w:r>
            <w:r>
              <w:rPr>
                <w:b w:val="0"/>
                <w:sz w:val="28"/>
                <w:szCs w:val="28"/>
              </w:rPr>
              <w:t xml:space="preserve"> основ</w:t>
            </w:r>
            <w:r>
              <w:rPr>
                <w:b w:val="0"/>
                <w:sz w:val="28"/>
                <w:szCs w:val="28"/>
              </w:rPr>
              <w:softHyphen/>
              <w:t>ную информацию, содержащуюся в тексте (о ком, о чём идёт речь, где это происходит и т. д.).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Мир моих увлечений. 2 часа     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речевых навыков.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говорения, умения пользоваться словарём. Проект «Мой регион»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Я и моя семья. </w:t>
            </w:r>
            <w:r>
              <w:rPr>
                <w:sz w:val="28"/>
                <w:szCs w:val="28"/>
                <w:lang w:eastAsia="ar-SA"/>
              </w:rPr>
              <w:t>8 часов.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навыков чтения, лексических и грамматических навыков говорения. Числительные 1-100.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говорения, навыков чтения буквы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в открытом и закрытом слоге.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Специальные вопросы в </w:t>
            </w:r>
            <w:r>
              <w:rPr>
                <w:sz w:val="28"/>
                <w:szCs w:val="28"/>
                <w:lang w:val="en-US"/>
              </w:rPr>
              <w:t>Present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Урок чтения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Развитие умения читать с целью полного понимания содержания. 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sz w:val="28"/>
                <w:szCs w:val="28"/>
              </w:rPr>
              <w:t>Не обращать внимания</w:t>
            </w:r>
            <w:r>
              <w:rPr>
                <w:b w:val="0"/>
                <w:sz w:val="28"/>
                <w:szCs w:val="28"/>
              </w:rPr>
              <w:t xml:space="preserve"> на незнакомые слова, не мешающие понимать основное со</w:t>
            </w:r>
            <w:r>
              <w:rPr>
                <w:b w:val="0"/>
                <w:sz w:val="28"/>
                <w:szCs w:val="28"/>
              </w:rPr>
              <w:softHyphen/>
              <w:t>держание текста.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sz w:val="28"/>
                <w:szCs w:val="28"/>
              </w:rPr>
              <w:t>Находить</w:t>
            </w:r>
            <w:r>
              <w:rPr>
                <w:b w:val="0"/>
                <w:sz w:val="28"/>
                <w:szCs w:val="28"/>
              </w:rPr>
              <w:t xml:space="preserve"> значение отдельных незнакомых слов в двуязычном словаре учебника.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sz w:val="28"/>
                <w:szCs w:val="28"/>
              </w:rPr>
              <w:t>Находить</w:t>
            </w:r>
            <w:r>
              <w:rPr>
                <w:b w:val="0"/>
                <w:sz w:val="28"/>
                <w:szCs w:val="28"/>
              </w:rPr>
              <w:t xml:space="preserve"> в тексте необходимую информа</w:t>
            </w:r>
            <w:r>
              <w:rPr>
                <w:b w:val="0"/>
                <w:sz w:val="28"/>
                <w:szCs w:val="28"/>
              </w:rPr>
              <w:softHyphen/>
              <w:t>цию (имена персонажей, где происходит действие и т. д.).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sz w:val="28"/>
                <w:szCs w:val="28"/>
              </w:rPr>
              <w:t>Оценивать</w:t>
            </w:r>
            <w:r>
              <w:rPr>
                <w:b w:val="0"/>
                <w:sz w:val="28"/>
                <w:szCs w:val="28"/>
              </w:rPr>
              <w:t xml:space="preserve"> поступки героев с точки зрения их соответствия принятым нормам морали</w:t>
            </w:r>
          </w:p>
          <w:p w:rsidR="004E4294" w:rsidRDefault="004E4294">
            <w:pPr>
              <w:pStyle w:val="a4"/>
              <w:snapToGrid w:val="0"/>
              <w:spacing w:line="276" w:lineRule="auto"/>
              <w:ind w:firstLine="24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51"/>
                <w:rFonts w:ascii="Times New Roman" w:hAnsi="Times New Roman" w:cs="Times New Roman"/>
                <w:sz w:val="28"/>
                <w:szCs w:val="28"/>
              </w:rPr>
              <w:lastRenderedPageBreak/>
              <w:t>Воспроизводить</w:t>
            </w:r>
            <w:r>
              <w:rPr>
                <w:b w:val="0"/>
                <w:sz w:val="28"/>
                <w:szCs w:val="28"/>
              </w:rPr>
              <w:t xml:space="preserve"> графически и каллиграфически корректно все буквы английского алфавита (</w:t>
            </w:r>
            <w:proofErr w:type="spellStart"/>
            <w:r>
              <w:rPr>
                <w:b w:val="0"/>
                <w:sz w:val="28"/>
                <w:szCs w:val="28"/>
              </w:rPr>
              <w:t>полупечатное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написание букв, буквосочетаний, слов, соблюдение нормы соединения отдельных букв, принятых в английском языке).</w:t>
            </w:r>
          </w:p>
          <w:p w:rsidR="004E4294" w:rsidRDefault="004E4294">
            <w:pPr>
              <w:pStyle w:val="a4"/>
              <w:spacing w:line="276" w:lineRule="auto"/>
              <w:ind w:firstLine="24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51"/>
                <w:rFonts w:ascii="Times New Roman" w:hAnsi="Times New Roman" w:cs="Times New Roman"/>
                <w:sz w:val="28"/>
                <w:szCs w:val="28"/>
              </w:rPr>
              <w:t>Соотносить</w:t>
            </w:r>
            <w:r>
              <w:rPr>
                <w:b w:val="0"/>
                <w:sz w:val="28"/>
                <w:szCs w:val="28"/>
              </w:rPr>
              <w:t xml:space="preserve"> графический образ слова с его звуковым образом.</w:t>
            </w:r>
          </w:p>
          <w:p w:rsidR="004E4294" w:rsidRDefault="004E4294">
            <w:pPr>
              <w:pStyle w:val="a4"/>
              <w:spacing w:line="276" w:lineRule="auto"/>
              <w:ind w:firstLine="24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51"/>
                <w:rFonts w:ascii="Times New Roman" w:hAnsi="Times New Roman" w:cs="Times New Roman"/>
                <w:sz w:val="28"/>
                <w:szCs w:val="28"/>
              </w:rPr>
              <w:t>Вставлять</w:t>
            </w:r>
            <w:r>
              <w:rPr>
                <w:b w:val="0"/>
                <w:sz w:val="28"/>
                <w:szCs w:val="28"/>
              </w:rPr>
              <w:t xml:space="preserve"> пропущенные буквы.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right="-143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Контроль </w:t>
            </w:r>
            <w:proofErr w:type="spellStart"/>
            <w:r>
              <w:rPr>
                <w:b/>
                <w:sz w:val="28"/>
                <w:szCs w:val="28"/>
              </w:rPr>
              <w:t>аудирования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Развитие навыков написания писем.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чтения.</w:t>
            </w:r>
            <w:r>
              <w:rPr>
                <w:sz w:val="28"/>
                <w:szCs w:val="28"/>
              </w:rPr>
              <w:t xml:space="preserve"> Совершенствование речевых навыков Монологическая речь.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письма.</w:t>
            </w:r>
            <w:r>
              <w:rPr>
                <w:sz w:val="28"/>
                <w:szCs w:val="28"/>
              </w:rPr>
              <w:t xml:space="preserve"> Совершенствование </w:t>
            </w:r>
            <w:r>
              <w:rPr>
                <w:sz w:val="28"/>
                <w:szCs w:val="28"/>
              </w:rPr>
              <w:lastRenderedPageBreak/>
              <w:t xml:space="preserve">речевых навыков.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Проект «Моя семья»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 говорения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Мой дом. 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iCs/>
                <w:sz w:val="28"/>
                <w:szCs w:val="28"/>
                <w:lang w:eastAsia="ar-SA"/>
              </w:rPr>
            </w:pPr>
            <w:r>
              <w:rPr>
                <w:iCs/>
                <w:sz w:val="28"/>
                <w:szCs w:val="28"/>
              </w:rPr>
              <w:t xml:space="preserve"> 8  часов.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говорения. Личные местоимения.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right="-71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чтения           буквы Ее  в открытом и закрытом слоге.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51"/>
                <w:rFonts w:ascii="Times New Roman" w:hAnsi="Times New Roman" w:cs="Times New Roman"/>
                <w:sz w:val="28"/>
                <w:szCs w:val="28"/>
              </w:rPr>
              <w:t>Находить</w:t>
            </w:r>
            <w:r>
              <w:rPr>
                <w:b w:val="0"/>
                <w:sz w:val="28"/>
                <w:szCs w:val="28"/>
              </w:rPr>
              <w:t xml:space="preserve"> в тексте слова с заданным зву</w:t>
            </w:r>
            <w:r>
              <w:rPr>
                <w:b w:val="0"/>
                <w:sz w:val="28"/>
                <w:szCs w:val="28"/>
              </w:rPr>
              <w:softHyphen/>
              <w:t>ком.</w:t>
            </w:r>
            <w:r>
              <w:rPr>
                <w:rStyle w:val="51"/>
                <w:rFonts w:ascii="Times New Roman" w:hAnsi="Times New Roman" w:cs="Times New Roman"/>
                <w:sz w:val="28"/>
                <w:szCs w:val="28"/>
              </w:rPr>
              <w:t xml:space="preserve"> Соблюдать</w:t>
            </w:r>
            <w:r>
              <w:rPr>
                <w:b w:val="0"/>
                <w:sz w:val="28"/>
                <w:szCs w:val="28"/>
              </w:rPr>
              <w:t xml:space="preserve"> нормы произношения звуков английского языка в чтении вслух и устной речи</w:t>
            </w:r>
          </w:p>
          <w:p w:rsidR="004E4294" w:rsidRDefault="004E4294">
            <w:pPr>
              <w:pStyle w:val="a4"/>
              <w:spacing w:line="276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Корректно</w:t>
            </w: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 xml:space="preserve"> произносить</w:t>
            </w:r>
            <w:r>
              <w:rPr>
                <w:b w:val="0"/>
                <w:sz w:val="28"/>
                <w:szCs w:val="28"/>
              </w:rPr>
              <w:t xml:space="preserve"> 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</w:p>
          <w:p w:rsidR="004E4294" w:rsidRDefault="004E4294">
            <w:pPr>
              <w:pStyle w:val="a4"/>
              <w:spacing w:line="276" w:lineRule="auto"/>
              <w:ind w:firstLine="24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Корректно</w:t>
            </w: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 xml:space="preserve"> произносить</w:t>
            </w:r>
            <w:r>
              <w:rPr>
                <w:b w:val="0"/>
                <w:sz w:val="28"/>
                <w:szCs w:val="28"/>
              </w:rPr>
              <w:t xml:space="preserve"> предложения с однородными членами. </w:t>
            </w: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r>
              <w:rPr>
                <w:b w:val="0"/>
                <w:sz w:val="28"/>
                <w:szCs w:val="28"/>
              </w:rPr>
              <w:t xml:space="preserve"> полученными </w:t>
            </w:r>
            <w:r>
              <w:rPr>
                <w:b w:val="0"/>
                <w:sz w:val="28"/>
                <w:szCs w:val="28"/>
              </w:rPr>
              <w:lastRenderedPageBreak/>
              <w:t>фонетическими сведениями из словаря в чтении, письме и говорении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.Неправильные глаголы.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. Правильные глаголы.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4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Узнавать</w:t>
            </w:r>
            <w:r>
              <w:rPr>
                <w:b w:val="0"/>
                <w:sz w:val="28"/>
                <w:szCs w:val="28"/>
              </w:rPr>
              <w:t xml:space="preserve"> в письменном и устном тексте, </w:t>
            </w: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воспроизводить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 xml:space="preserve"> употреблять</w:t>
            </w:r>
            <w:r>
              <w:rPr>
                <w:b w:val="0"/>
                <w:sz w:val="28"/>
                <w:szCs w:val="28"/>
              </w:rPr>
              <w:t xml:space="preserve"> в речи лексические единицы, обслуживающие ситуации общения в пределах тематики начальной школы, в соответствии с коммуникативной задачей.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говорения, умения пользоваться словарём.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Распознавать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 дифференцировать</w:t>
            </w:r>
            <w:r>
              <w:rPr>
                <w:b w:val="0"/>
                <w:sz w:val="28"/>
                <w:szCs w:val="28"/>
              </w:rPr>
              <w:t xml:space="preserve"> по определённым признакам слова в английском языке (имена собственные и нарицательные, слова, обозначающие предметы и действия) в рамках учебной тематики.</w:t>
            </w:r>
          </w:p>
          <w:p w:rsidR="004E4294" w:rsidRDefault="004E4294">
            <w:pPr>
              <w:pStyle w:val="a4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>
              <w:rPr>
                <w:b w:val="0"/>
                <w:sz w:val="28"/>
                <w:szCs w:val="28"/>
              </w:rPr>
              <w:t xml:space="preserve"> слова адекватно ситуации общения.</w:t>
            </w:r>
          </w:p>
          <w:p w:rsidR="004E4294" w:rsidRDefault="004E4294">
            <w:pPr>
              <w:pStyle w:val="a4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Группировать</w:t>
            </w:r>
            <w:r>
              <w:rPr>
                <w:b w:val="0"/>
                <w:sz w:val="28"/>
                <w:szCs w:val="28"/>
              </w:rPr>
              <w:t xml:space="preserve"> слова по их тематической принадлежности.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речевых навыков.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Воспроизводить</w:t>
            </w:r>
            <w:r>
              <w:rPr>
                <w:b w:val="0"/>
                <w:sz w:val="28"/>
                <w:szCs w:val="28"/>
              </w:rPr>
              <w:t xml:space="preserve"> основные коммуникативные типы </w:t>
            </w:r>
            <w:r>
              <w:rPr>
                <w:b w:val="0"/>
                <w:sz w:val="28"/>
                <w:szCs w:val="28"/>
              </w:rPr>
              <w:lastRenderedPageBreak/>
              <w:t>предложения на основе моделей/ре</w:t>
            </w:r>
            <w:r>
              <w:rPr>
                <w:b w:val="0"/>
                <w:sz w:val="28"/>
                <w:szCs w:val="28"/>
              </w:rPr>
              <w:softHyphen/>
              <w:t>чевых образцов.</w:t>
            </w:r>
          </w:p>
          <w:p w:rsidR="004E4294" w:rsidRDefault="004E4294">
            <w:pPr>
              <w:pStyle w:val="a4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r>
              <w:rPr>
                <w:b w:val="0"/>
                <w:sz w:val="28"/>
                <w:szCs w:val="28"/>
              </w:rPr>
              <w:t xml:space="preserve"> вопросительными словами в продуктивной речи.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rStyle w:val="210pt1"/>
                <w:rFonts w:ascii="Times New Roman" w:hAnsi="Times New Roman" w:cs="Times New Roman"/>
                <w:b w:val="0"/>
                <w:sz w:val="28"/>
                <w:szCs w:val="28"/>
              </w:rPr>
              <w:t>Соблюдать</w:t>
            </w:r>
            <w:r>
              <w:rPr>
                <w:sz w:val="28"/>
                <w:szCs w:val="28"/>
              </w:rPr>
              <w:t xml:space="preserve"> порядок слов в предложение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лексических навыков говорения.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pacing w:line="276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>
              <w:rPr>
                <w:b w:val="0"/>
                <w:sz w:val="28"/>
                <w:szCs w:val="28"/>
              </w:rPr>
              <w:t xml:space="preserve"> в речи простые предложения с простым глагольным, составным именным и составным глагольным сказуемыми; безличные предложения; оборот </w:t>
            </w:r>
            <w:r>
              <w:rPr>
                <w:b w:val="0"/>
                <w:sz w:val="28"/>
                <w:szCs w:val="28"/>
                <w:lang w:val="en-US"/>
              </w:rPr>
              <w:t>there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is</w:t>
            </w:r>
            <w:r>
              <w:rPr>
                <w:b w:val="0"/>
                <w:sz w:val="28"/>
                <w:szCs w:val="28"/>
              </w:rPr>
              <w:t>/</w:t>
            </w:r>
            <w:r>
              <w:rPr>
                <w:b w:val="0"/>
                <w:sz w:val="28"/>
                <w:szCs w:val="28"/>
                <w:lang w:val="en-US"/>
              </w:rPr>
              <w:t>there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are</w:t>
            </w:r>
            <w:r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и грамматических навыков говорения.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Соблюдать</w:t>
            </w:r>
            <w:r>
              <w:rPr>
                <w:b w:val="0"/>
                <w:sz w:val="28"/>
                <w:szCs w:val="28"/>
              </w:rPr>
              <w:t xml:space="preserve"> правильное ударение в изоли</w:t>
            </w:r>
            <w:r>
              <w:rPr>
                <w:b w:val="0"/>
                <w:sz w:val="28"/>
                <w:szCs w:val="28"/>
              </w:rPr>
              <w:softHyphen/>
              <w:t>рованном слове, фразе.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Зрительно воспринимать</w:t>
            </w:r>
            <w:r>
              <w:rPr>
                <w:b w:val="0"/>
                <w:sz w:val="28"/>
                <w:szCs w:val="28"/>
              </w:rPr>
              <w:t xml:space="preserve"> текст,</w:t>
            </w:r>
            <w:r>
              <w:rPr>
                <w:rStyle w:val="7"/>
                <w:sz w:val="28"/>
                <w:szCs w:val="28"/>
              </w:rPr>
              <w:t xml:space="preserve"> узнавать </w:t>
            </w:r>
            <w:r>
              <w:rPr>
                <w:b w:val="0"/>
                <w:sz w:val="28"/>
                <w:szCs w:val="28"/>
              </w:rPr>
              <w:t>знакомые слова, грамматические явления и</w:t>
            </w:r>
          </w:p>
          <w:p w:rsidR="004E4294" w:rsidRDefault="004E4294">
            <w:pPr>
              <w:pStyle w:val="3"/>
              <w:shd w:val="clear" w:color="auto" w:fill="auto"/>
              <w:spacing w:line="240" w:lineRule="auto"/>
              <w:ind w:firstLine="22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3-1pt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полностью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понимать содержание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огадываться о значении незнакомых слов по сходству с русским языком, по контексту.</w:t>
            </w:r>
          </w:p>
          <w:p w:rsidR="004E4294" w:rsidRDefault="004E4294">
            <w:pPr>
              <w:pStyle w:val="3"/>
              <w:shd w:val="clear" w:color="auto" w:fill="auto"/>
              <w:spacing w:line="240" w:lineRule="auto"/>
              <w:ind w:firstLine="22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3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Страна/страны изучаемого языка и родная страна. 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6 часов.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и грамматических навыков говорения.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навыков чтения буквы </w:t>
            </w:r>
            <w:proofErr w:type="spellStart"/>
            <w:r>
              <w:rPr>
                <w:sz w:val="28"/>
                <w:szCs w:val="28"/>
                <w:lang w:val="en-US"/>
              </w:rPr>
              <w:t>Uu</w:t>
            </w:r>
            <w:proofErr w:type="spellEnd"/>
            <w:r>
              <w:rPr>
                <w:sz w:val="28"/>
                <w:szCs w:val="28"/>
              </w:rPr>
              <w:t xml:space="preserve"> в открытом и закрытом слоге.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 вопросительная и отрицательная форма. Формирование грамматических навыков говорения. Специальные вопросы в </w:t>
            </w:r>
            <w:proofErr w:type="spellStart"/>
            <w:r>
              <w:rPr>
                <w:sz w:val="28"/>
                <w:szCs w:val="28"/>
              </w:rPr>
              <w:t>Past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Simple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Прогнозировать содержание</w:t>
            </w:r>
            <w:r>
              <w:rPr>
                <w:b w:val="0"/>
                <w:sz w:val="28"/>
                <w:szCs w:val="28"/>
              </w:rPr>
              <w:t xml:space="preserve"> текста на ос</w:t>
            </w:r>
            <w:r>
              <w:rPr>
                <w:b w:val="0"/>
                <w:sz w:val="28"/>
                <w:szCs w:val="28"/>
              </w:rPr>
              <w:softHyphen/>
              <w:t>нове заголовка.</w:t>
            </w:r>
          </w:p>
        </w:tc>
        <w:tc>
          <w:tcPr>
            <w:tcW w:w="1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 вопросительная и отрицательная форма.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письма.</w:t>
            </w:r>
            <w:r>
              <w:rPr>
                <w:sz w:val="28"/>
                <w:szCs w:val="28"/>
              </w:rPr>
              <w:t xml:space="preserve"> Совершенствование грамматических навыков.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sz w:val="28"/>
                <w:szCs w:val="28"/>
              </w:rPr>
              <w:t>Писать</w:t>
            </w:r>
            <w:r>
              <w:rPr>
                <w:b w:val="0"/>
                <w:sz w:val="28"/>
                <w:szCs w:val="28"/>
              </w:rPr>
              <w:t xml:space="preserve"> по образцу краткое письмо зарубеж</w:t>
            </w:r>
            <w:r>
              <w:rPr>
                <w:b w:val="0"/>
                <w:sz w:val="28"/>
                <w:szCs w:val="28"/>
              </w:rPr>
              <w:softHyphen/>
              <w:t>ному другу, сообщать краткие сведения о се</w:t>
            </w:r>
            <w:r>
              <w:rPr>
                <w:b w:val="0"/>
                <w:sz w:val="28"/>
                <w:szCs w:val="28"/>
              </w:rPr>
              <w:softHyphen/>
              <w:t>бе, запрашивать аналогичную информацию о нём.</w:t>
            </w: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Контроль </w:t>
            </w:r>
            <w:r>
              <w:rPr>
                <w:b/>
                <w:sz w:val="28"/>
                <w:szCs w:val="28"/>
              </w:rPr>
              <w:lastRenderedPageBreak/>
              <w:t>говорения</w:t>
            </w:r>
            <w:r>
              <w:rPr>
                <w:sz w:val="28"/>
                <w:szCs w:val="28"/>
              </w:rPr>
              <w:t>. Проект  «Мой любимый праздник»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Мой день. 2 часа       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Контроль </w:t>
            </w:r>
            <w:proofErr w:type="spellStart"/>
            <w:r>
              <w:rPr>
                <w:b/>
                <w:sz w:val="28"/>
                <w:szCs w:val="28"/>
              </w:rPr>
              <w:t>аудирования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Развитие умения читать.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Употреблять</w:t>
            </w:r>
            <w:r>
              <w:rPr>
                <w:b w:val="0"/>
                <w:sz w:val="28"/>
                <w:szCs w:val="28"/>
              </w:rPr>
              <w:t xml:space="preserve"> побудительные предложения в утвердительной и отрицательной формах.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Выражать</w:t>
            </w:r>
            <w:r>
              <w:rPr>
                <w:b w:val="0"/>
                <w:sz w:val="28"/>
                <w:szCs w:val="28"/>
              </w:rPr>
              <w:t xml:space="preserve"> побуждение при помощи повели</w:t>
            </w:r>
            <w:r>
              <w:rPr>
                <w:b w:val="0"/>
                <w:sz w:val="28"/>
                <w:szCs w:val="28"/>
              </w:rPr>
              <w:softHyphen/>
              <w:t>тельного наклонения.</w:t>
            </w: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28.12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чтения</w:t>
            </w:r>
            <w:r>
              <w:rPr>
                <w:sz w:val="28"/>
                <w:szCs w:val="28"/>
              </w:rPr>
              <w:t>. Развитие навыков письма Формирование лексических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Я и мои друзья. Знакомство. 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6 часов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речевых навыков. Монологическая и диалогическая речь.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чтения буквы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 в открытом слоге, в сочетании </w:t>
            </w:r>
            <w:proofErr w:type="spellStart"/>
            <w:r>
              <w:rPr>
                <w:sz w:val="28"/>
                <w:szCs w:val="28"/>
              </w:rPr>
              <w:t>оr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oo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4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>
              <w:rPr>
                <w:b w:val="0"/>
                <w:sz w:val="28"/>
                <w:szCs w:val="28"/>
              </w:rPr>
              <w:t xml:space="preserve"> в речи простейшие устойчи</w:t>
            </w:r>
            <w:r>
              <w:rPr>
                <w:b w:val="0"/>
                <w:sz w:val="28"/>
                <w:szCs w:val="28"/>
              </w:rPr>
              <w:softHyphen/>
              <w:t>вые словосочетания, оценочную лексику и ре</w:t>
            </w:r>
            <w:r>
              <w:rPr>
                <w:b w:val="0"/>
                <w:sz w:val="28"/>
                <w:szCs w:val="28"/>
              </w:rPr>
              <w:softHyphen/>
              <w:t xml:space="preserve">чевые клише, в соответствии с </w:t>
            </w:r>
            <w:r>
              <w:rPr>
                <w:b w:val="0"/>
                <w:sz w:val="28"/>
                <w:szCs w:val="28"/>
              </w:rPr>
              <w:lastRenderedPageBreak/>
              <w:t>коммуникатив</w:t>
            </w:r>
            <w:r>
              <w:rPr>
                <w:b w:val="0"/>
                <w:sz w:val="28"/>
                <w:szCs w:val="28"/>
              </w:rPr>
              <w:softHyphen/>
              <w:t>ной задачей.</w:t>
            </w: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лексических навыков говорения.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Проект «Моя любимая игрушка». Совершенствование лексических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Погода. Времена года. Путешествия.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8 часов.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Введение новой лексики. Совершенствование лексических и грамматических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речевых навыков. Монологическая и диалогическая речь.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9"/>
                <w:rFonts w:ascii="Times New Roman" w:hAnsi="Times New Roman" w:cs="Times New Roman"/>
                <w:b w:val="0"/>
                <w:sz w:val="28"/>
                <w:szCs w:val="28"/>
              </w:rPr>
              <w:t>Выражать</w:t>
            </w:r>
            <w:r>
              <w:rPr>
                <w:b w:val="0"/>
                <w:sz w:val="28"/>
                <w:szCs w:val="28"/>
              </w:rPr>
              <w:t xml:space="preserve"> отрицание при помощи отрица</w:t>
            </w:r>
            <w:r>
              <w:rPr>
                <w:b w:val="0"/>
                <w:sz w:val="28"/>
                <w:szCs w:val="28"/>
              </w:rPr>
              <w:softHyphen/>
              <w:t xml:space="preserve">тельных частиц </w:t>
            </w:r>
            <w:r>
              <w:rPr>
                <w:b w:val="0"/>
                <w:sz w:val="28"/>
                <w:szCs w:val="28"/>
                <w:lang w:val="en-US"/>
              </w:rPr>
              <w:t>not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чтения буквы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 в закрытом слоге, в сочетаниях </w:t>
            </w:r>
            <w:proofErr w:type="spellStart"/>
            <w:r>
              <w:rPr>
                <w:sz w:val="28"/>
                <w:szCs w:val="28"/>
                <w:lang w:val="en-US"/>
              </w:rPr>
              <w:lastRenderedPageBreak/>
              <w:t>ow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old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ou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pacing w:line="276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lastRenderedPageBreak/>
              <w:t>Выражать</w:t>
            </w:r>
            <w:r>
              <w:rPr>
                <w:b w:val="0"/>
                <w:sz w:val="28"/>
                <w:szCs w:val="28"/>
              </w:rPr>
              <w:t xml:space="preserve"> своё отношение к действию при помощи модальных глаголов (</w:t>
            </w:r>
            <w:r>
              <w:rPr>
                <w:b w:val="0"/>
                <w:sz w:val="28"/>
                <w:szCs w:val="28"/>
                <w:lang w:val="en-US"/>
              </w:rPr>
              <w:t>can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may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must</w:t>
            </w:r>
            <w:r>
              <w:rPr>
                <w:b w:val="0"/>
                <w:sz w:val="28"/>
                <w:szCs w:val="28"/>
              </w:rPr>
              <w:t>).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Узнавать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 xml:space="preserve"> использовать</w:t>
            </w:r>
            <w:r>
              <w:rPr>
                <w:b w:val="0"/>
                <w:sz w:val="28"/>
                <w:szCs w:val="28"/>
              </w:rPr>
              <w:t xml:space="preserve"> в речи </w:t>
            </w:r>
            <w:r>
              <w:rPr>
                <w:b w:val="0"/>
                <w:sz w:val="28"/>
                <w:szCs w:val="28"/>
              </w:rPr>
              <w:lastRenderedPageBreak/>
              <w:t>конструк</w:t>
            </w:r>
            <w:r>
              <w:rPr>
                <w:b w:val="0"/>
                <w:sz w:val="28"/>
                <w:szCs w:val="28"/>
              </w:rPr>
              <w:softHyphen/>
              <w:t xml:space="preserve">цию </w:t>
            </w:r>
            <w:r>
              <w:rPr>
                <w:b w:val="0"/>
                <w:sz w:val="28"/>
                <w:szCs w:val="28"/>
                <w:lang w:val="en-US"/>
              </w:rPr>
              <w:t xml:space="preserve">I would like </w:t>
            </w:r>
            <w:r>
              <w:rPr>
                <w:b w:val="0"/>
                <w:sz w:val="28"/>
                <w:szCs w:val="28"/>
              </w:rPr>
              <w:t>... .</w:t>
            </w:r>
          </w:p>
        </w:tc>
        <w:tc>
          <w:tcPr>
            <w:tcW w:w="14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Модальный глагол </w:t>
            </w:r>
            <w:r>
              <w:rPr>
                <w:sz w:val="28"/>
                <w:szCs w:val="28"/>
                <w:lang w:val="en-US"/>
              </w:rPr>
              <w:t>should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rStyle w:val="7"/>
                <w:b w:val="0"/>
                <w:sz w:val="28"/>
                <w:szCs w:val="28"/>
              </w:rPr>
              <w:t>Выразительно читать вслух</w:t>
            </w:r>
            <w:r>
              <w:rPr>
                <w:sz w:val="28"/>
                <w:szCs w:val="28"/>
              </w:rPr>
              <w:t xml:space="preserve"> небольшие тексты, содержащие только изученный матери</w:t>
            </w:r>
            <w:r>
              <w:rPr>
                <w:sz w:val="28"/>
                <w:szCs w:val="28"/>
              </w:rPr>
              <w:softHyphen/>
              <w:t>ал.</w:t>
            </w:r>
          </w:p>
        </w:tc>
        <w:tc>
          <w:tcPr>
            <w:tcW w:w="14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навыков чтения с целью извлечения конкретной информации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proofErr w:type="gramStart"/>
            <w:r>
              <w:rPr>
                <w:b w:val="0"/>
                <w:sz w:val="28"/>
                <w:szCs w:val="28"/>
              </w:rPr>
              <w:t xml:space="preserve">Простое предложение с простым глагольным (Не </w:t>
            </w:r>
            <w:r>
              <w:rPr>
                <w:b w:val="0"/>
                <w:sz w:val="28"/>
                <w:szCs w:val="28"/>
                <w:lang w:val="en-US"/>
              </w:rPr>
              <w:t>speaks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English</w:t>
            </w:r>
            <w:r>
              <w:rPr>
                <w:b w:val="0"/>
                <w:sz w:val="28"/>
                <w:szCs w:val="28"/>
              </w:rPr>
              <w:t>.), составным именным (</w:t>
            </w:r>
            <w:r>
              <w:rPr>
                <w:b w:val="0"/>
                <w:sz w:val="28"/>
                <w:szCs w:val="28"/>
                <w:lang w:val="en-US"/>
              </w:rPr>
              <w:t>My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family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is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big</w:t>
            </w:r>
            <w:r>
              <w:rPr>
                <w:b w:val="0"/>
                <w:sz w:val="28"/>
                <w:szCs w:val="28"/>
              </w:rPr>
              <w:t>.) и составным глагольным (</w:t>
            </w:r>
            <w:r>
              <w:rPr>
                <w:b w:val="0"/>
                <w:sz w:val="28"/>
                <w:szCs w:val="28"/>
                <w:lang w:val="en-US"/>
              </w:rPr>
              <w:t>I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like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to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dance</w:t>
            </w:r>
            <w:r>
              <w:rPr>
                <w:b w:val="0"/>
                <w:sz w:val="28"/>
                <w:szCs w:val="28"/>
              </w:rPr>
              <w:t>.</w:t>
            </w:r>
            <w:proofErr w:type="gramEnd"/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 xml:space="preserve">She can skate well.) </w:t>
            </w:r>
            <w:r>
              <w:rPr>
                <w:b w:val="0"/>
                <w:sz w:val="28"/>
                <w:szCs w:val="28"/>
              </w:rPr>
              <w:t>сказуемым</w:t>
            </w:r>
            <w:r>
              <w:rPr>
                <w:b w:val="0"/>
                <w:sz w:val="28"/>
                <w:szCs w:val="28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b w:val="0"/>
                <w:sz w:val="28"/>
                <w:szCs w:val="28"/>
              </w:rPr>
              <w:t>Безлич</w:t>
            </w:r>
            <w:proofErr w:type="spellEnd"/>
            <w:r>
              <w:rPr>
                <w:b w:val="0"/>
                <w:sz w:val="28"/>
                <w:szCs w:val="28"/>
                <w:lang w:val="en-US"/>
              </w:rPr>
              <w:softHyphen/>
            </w:r>
            <w:proofErr w:type="spellStart"/>
            <w:r>
              <w:rPr>
                <w:b w:val="0"/>
                <w:sz w:val="28"/>
                <w:szCs w:val="28"/>
              </w:rPr>
              <w:t>ные</w:t>
            </w:r>
            <w:proofErr w:type="spellEnd"/>
            <w:r>
              <w:rPr>
                <w:b w:val="0"/>
                <w:sz w:val="28"/>
                <w:szCs w:val="28"/>
                <w:lang w:val="en-US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предложения</w:t>
            </w:r>
            <w:r>
              <w:rPr>
                <w:b w:val="0"/>
                <w:sz w:val="28"/>
                <w:szCs w:val="28"/>
                <w:lang w:val="en-US"/>
              </w:rPr>
              <w:t xml:space="preserve"> (It's hot.</w:t>
            </w:r>
            <w:proofErr w:type="gramEnd"/>
            <w:r>
              <w:rPr>
                <w:b w:val="0"/>
                <w:sz w:val="28"/>
                <w:szCs w:val="28"/>
                <w:lang w:val="en-US"/>
              </w:rPr>
              <w:t xml:space="preserve"> It's five o'clock.). </w:t>
            </w:r>
            <w:r>
              <w:rPr>
                <w:b w:val="0"/>
                <w:sz w:val="28"/>
                <w:szCs w:val="28"/>
              </w:rPr>
              <w:t xml:space="preserve">Предложения с оборотом </w:t>
            </w:r>
            <w:r>
              <w:rPr>
                <w:b w:val="0"/>
                <w:sz w:val="28"/>
                <w:szCs w:val="28"/>
                <w:lang w:val="en-US"/>
              </w:rPr>
              <w:t>there is</w:t>
            </w:r>
            <w:r>
              <w:rPr>
                <w:b w:val="0"/>
                <w:sz w:val="28"/>
                <w:szCs w:val="28"/>
              </w:rPr>
              <w:t>/</w:t>
            </w:r>
            <w:r>
              <w:rPr>
                <w:b w:val="0"/>
                <w:sz w:val="28"/>
                <w:szCs w:val="28"/>
                <w:lang w:val="en-US"/>
              </w:rPr>
              <w:t>there are</w:t>
            </w:r>
            <w:r>
              <w:rPr>
                <w:b w:val="0"/>
                <w:sz w:val="28"/>
                <w:szCs w:val="28"/>
              </w:rPr>
              <w:t>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Вопросительные, утвердительные предложения в </w:t>
            </w:r>
            <w:r>
              <w:rPr>
                <w:sz w:val="28"/>
                <w:szCs w:val="28"/>
                <w:lang w:val="en-US"/>
              </w:rPr>
              <w:t>Present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Past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речевых навыков. Монологическая и диалогическая формы общения.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Воспринимать на слух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7"/>
                <w:sz w:val="28"/>
                <w:szCs w:val="28"/>
              </w:rPr>
              <w:t xml:space="preserve"> понимать</w:t>
            </w:r>
            <w:r>
              <w:rPr>
                <w:b w:val="0"/>
                <w:sz w:val="28"/>
                <w:szCs w:val="28"/>
              </w:rPr>
              <w:t xml:space="preserve"> как ос</w:t>
            </w:r>
            <w:r>
              <w:rPr>
                <w:b w:val="0"/>
                <w:sz w:val="28"/>
                <w:szCs w:val="28"/>
              </w:rPr>
              <w:softHyphen/>
              <w:t>новную информацию, так и детали.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</w:rPr>
              <w:t>Соблюдать</w:t>
            </w:r>
            <w:r>
              <w:rPr>
                <w:b w:val="0"/>
                <w:sz w:val="28"/>
                <w:szCs w:val="28"/>
              </w:rPr>
              <w:t xml:space="preserve"> правильное ударение в словах и фразах, интонацию в целом.</w:t>
            </w: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Проект «Мое </w:t>
            </w:r>
            <w:r>
              <w:rPr>
                <w:sz w:val="28"/>
                <w:szCs w:val="28"/>
              </w:rPr>
              <w:lastRenderedPageBreak/>
              <w:t>любимое время года»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rStyle w:val="7"/>
                <w:b w:val="0"/>
                <w:sz w:val="28"/>
                <w:szCs w:val="28"/>
              </w:rPr>
              <w:lastRenderedPageBreak/>
              <w:t>Соотносить</w:t>
            </w:r>
            <w:r>
              <w:rPr>
                <w:sz w:val="28"/>
                <w:szCs w:val="28"/>
              </w:rPr>
              <w:t xml:space="preserve"> графический образ </w:t>
            </w:r>
            <w:r>
              <w:rPr>
                <w:sz w:val="28"/>
                <w:szCs w:val="28"/>
              </w:rPr>
              <w:lastRenderedPageBreak/>
              <w:t>слова с его звуковым образом на основе знания основных правил чтения</w:t>
            </w: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Мир вокруг меня. 10 часов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Новая лексика. Совершенствование речевых навыков.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Пересказывать</w:t>
            </w:r>
            <w:r>
              <w:rPr>
                <w:b w:val="0"/>
                <w:sz w:val="28"/>
                <w:szCs w:val="28"/>
              </w:rPr>
              <w:t xml:space="preserve"> услышанный/прочитанный текст (по опорам, без опор). 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Составлять</w:t>
            </w:r>
            <w:r>
              <w:rPr>
                <w:b w:val="0"/>
                <w:sz w:val="28"/>
                <w:szCs w:val="28"/>
              </w:rPr>
              <w:t xml:space="preserve"> собственный текст по аналогии.</w:t>
            </w:r>
          </w:p>
          <w:p w:rsidR="004E4294" w:rsidRDefault="004E4294">
            <w:pPr>
              <w:pStyle w:val="a4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Понимать</w:t>
            </w:r>
            <w:r>
              <w:rPr>
                <w:b w:val="0"/>
                <w:sz w:val="28"/>
                <w:szCs w:val="28"/>
              </w:rPr>
              <w:t xml:space="preserve"> в целом речь учителя по ходу урока.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rStyle w:val="a6"/>
                <w:b w:val="0"/>
                <w:sz w:val="28"/>
                <w:szCs w:val="28"/>
              </w:rPr>
              <w:t>Распознавать</w:t>
            </w:r>
            <w:r>
              <w:rPr>
                <w:sz w:val="28"/>
                <w:szCs w:val="28"/>
              </w:rPr>
              <w:t xml:space="preserve"> и</w:t>
            </w:r>
            <w:r>
              <w:rPr>
                <w:rStyle w:val="a6"/>
                <w:b w:val="0"/>
                <w:sz w:val="28"/>
                <w:szCs w:val="28"/>
              </w:rPr>
              <w:t xml:space="preserve"> полностью понимать</w:t>
            </w:r>
            <w:r>
              <w:rPr>
                <w:sz w:val="28"/>
                <w:szCs w:val="28"/>
              </w:rPr>
              <w:t xml:space="preserve"> речь одноклассника в ходе общения с ним.</w:t>
            </w: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Модальный глагол </w:t>
            </w:r>
            <w:r>
              <w:rPr>
                <w:sz w:val="28"/>
                <w:szCs w:val="28"/>
                <w:lang w:val="en-US"/>
              </w:rPr>
              <w:t>must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Контроль  </w:t>
            </w:r>
            <w:proofErr w:type="spellStart"/>
            <w:r>
              <w:rPr>
                <w:b/>
                <w:sz w:val="28"/>
                <w:szCs w:val="28"/>
              </w:rPr>
              <w:t>аудирования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Формирование навыков чтения буквы </w:t>
            </w:r>
            <w:proofErr w:type="spellStart"/>
            <w:r>
              <w:rPr>
                <w:sz w:val="28"/>
                <w:szCs w:val="28"/>
              </w:rPr>
              <w:t>Аа</w:t>
            </w:r>
            <w:proofErr w:type="spellEnd"/>
            <w:r>
              <w:rPr>
                <w:sz w:val="28"/>
                <w:szCs w:val="28"/>
              </w:rPr>
              <w:t xml:space="preserve"> в сочетаниях </w:t>
            </w:r>
            <w:proofErr w:type="spellStart"/>
            <w:r>
              <w:rPr>
                <w:sz w:val="28"/>
                <w:szCs w:val="28"/>
                <w:lang w:val="en-US"/>
              </w:rPr>
              <w:t>ath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ant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anc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rStyle w:val="a6"/>
                <w:b w:val="0"/>
                <w:sz w:val="28"/>
                <w:szCs w:val="28"/>
              </w:rPr>
              <w:t>Распознавать на слух</w:t>
            </w:r>
            <w:r>
              <w:rPr>
                <w:sz w:val="28"/>
                <w:szCs w:val="28"/>
              </w:rPr>
              <w:t xml:space="preserve"> и</w:t>
            </w:r>
            <w:r>
              <w:rPr>
                <w:rStyle w:val="a6"/>
                <w:b w:val="0"/>
                <w:sz w:val="28"/>
                <w:szCs w:val="28"/>
              </w:rPr>
              <w:t xml:space="preserve"> понимать</w:t>
            </w:r>
            <w:r>
              <w:rPr>
                <w:sz w:val="28"/>
                <w:szCs w:val="28"/>
              </w:rPr>
              <w:t xml:space="preserve"> связное высказывание учителя, одноклассника, постро</w:t>
            </w:r>
            <w:r>
              <w:rPr>
                <w:sz w:val="28"/>
                <w:szCs w:val="28"/>
              </w:rPr>
              <w:softHyphen/>
              <w:t>енное на знакомом материале и/или содержа</w:t>
            </w:r>
            <w:r>
              <w:rPr>
                <w:sz w:val="28"/>
                <w:szCs w:val="28"/>
              </w:rPr>
              <w:softHyphen/>
              <w:t>щее некоторые незнакомые слова</w:t>
            </w:r>
          </w:p>
          <w:p w:rsidR="004E4294" w:rsidRDefault="004E4294">
            <w:pPr>
              <w:pStyle w:val="a4"/>
              <w:snapToGrid w:val="0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Опираться</w:t>
            </w:r>
            <w:r>
              <w:rPr>
                <w:b w:val="0"/>
                <w:sz w:val="28"/>
                <w:szCs w:val="28"/>
              </w:rPr>
              <w:t xml:space="preserve"> на языковую догадку в процессе чтения и </w:t>
            </w:r>
            <w:proofErr w:type="spellStart"/>
            <w:r>
              <w:rPr>
                <w:b w:val="0"/>
                <w:sz w:val="28"/>
                <w:szCs w:val="28"/>
              </w:rPr>
              <w:t>аудирования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(интернациональные слова, слова, </w:t>
            </w:r>
            <w:r>
              <w:rPr>
                <w:b w:val="0"/>
                <w:sz w:val="28"/>
                <w:szCs w:val="28"/>
              </w:rPr>
              <w:lastRenderedPageBreak/>
              <w:t>образованные путём словосложе</w:t>
            </w:r>
            <w:r>
              <w:rPr>
                <w:b w:val="0"/>
                <w:sz w:val="28"/>
                <w:szCs w:val="28"/>
              </w:rPr>
              <w:softHyphen/>
              <w:t>ния).</w:t>
            </w:r>
          </w:p>
          <w:p w:rsidR="004E4294" w:rsidRDefault="004E4294">
            <w:pPr>
              <w:pStyle w:val="a4"/>
              <w:snapToGrid w:val="0"/>
              <w:spacing w:line="276" w:lineRule="auto"/>
              <w:ind w:firstLine="16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r>
              <w:rPr>
                <w:b w:val="0"/>
                <w:sz w:val="28"/>
                <w:szCs w:val="28"/>
              </w:rPr>
              <w:t xml:space="preserve"> активной лексикой в процессе общения</w:t>
            </w: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Литературные персонажи книг. 1 час.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 чтения</w:t>
            </w:r>
            <w:r>
              <w:rPr>
                <w:sz w:val="28"/>
                <w:szCs w:val="28"/>
              </w:rPr>
              <w:t xml:space="preserve">. Совершенствование грамматических навыков. 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Любимое домашнее животное.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 письма.</w:t>
            </w:r>
            <w:r>
              <w:rPr>
                <w:sz w:val="28"/>
                <w:szCs w:val="28"/>
              </w:rPr>
              <w:t xml:space="preserve"> Совершенствование навыков говорения.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Контроль навыков говорения.</w:t>
            </w:r>
            <w:r>
              <w:rPr>
                <w:sz w:val="28"/>
                <w:szCs w:val="28"/>
              </w:rPr>
              <w:t xml:space="preserve"> Монологическая и диалогическая формы общения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лексических навыков говорения.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речевых навыков. Монологическая и диалогическая формы общения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Я и мои друзья.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Формирование навыков чтения буквы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в сочетаниях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ai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are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air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говорения.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Некоторые формы речевого и неречевого </w:t>
            </w:r>
            <w:r>
              <w:rPr>
                <w:sz w:val="28"/>
                <w:szCs w:val="28"/>
              </w:rPr>
              <w:lastRenderedPageBreak/>
              <w:t>этикета. 1 час.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Формирование грамматических навыков говорения. </w:t>
            </w:r>
            <w:r>
              <w:rPr>
                <w:sz w:val="28"/>
                <w:szCs w:val="28"/>
                <w:lang w:val="en-US"/>
              </w:rPr>
              <w:lastRenderedPageBreak/>
              <w:t>Future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Simple</w:t>
            </w:r>
            <w:r>
              <w:rPr>
                <w:sz w:val="28"/>
                <w:szCs w:val="28"/>
              </w:rPr>
              <w:t xml:space="preserve"> Вопросительная форма.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lastRenderedPageBreak/>
              <w:t>Узнавать</w:t>
            </w:r>
            <w:r>
              <w:rPr>
                <w:b w:val="0"/>
                <w:sz w:val="28"/>
                <w:szCs w:val="28"/>
              </w:rPr>
              <w:t xml:space="preserve"> в тексте и на слух известные гла</w:t>
            </w:r>
            <w:r>
              <w:rPr>
                <w:b w:val="0"/>
                <w:sz w:val="28"/>
                <w:szCs w:val="28"/>
              </w:rPr>
              <w:softHyphen/>
              <w:t xml:space="preserve">голы в </w:t>
            </w:r>
            <w:r>
              <w:rPr>
                <w:b w:val="0"/>
                <w:sz w:val="28"/>
                <w:szCs w:val="28"/>
                <w:lang w:val="en-US"/>
              </w:rPr>
              <w:t>Present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Future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lastRenderedPageBreak/>
              <w:t>Past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Simple</w:t>
            </w:r>
            <w:r>
              <w:rPr>
                <w:b w:val="0"/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  <w:lang w:val="en-US"/>
              </w:rPr>
              <w:t>Indefinite</w:t>
            </w:r>
            <w:r>
              <w:rPr>
                <w:b w:val="0"/>
                <w:sz w:val="28"/>
                <w:szCs w:val="28"/>
              </w:rPr>
              <w:t>).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1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Мои любимые сказки.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умения читать и кратко излагать прочитанное.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умения читать и кратко излагать с извлечением конкретной информации.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Выражать</w:t>
            </w:r>
            <w:r>
              <w:rPr>
                <w:b w:val="0"/>
                <w:sz w:val="28"/>
                <w:szCs w:val="28"/>
              </w:rPr>
              <w:t xml:space="preserve"> своё отношение к действию при помощи модальных глаголов (</w:t>
            </w:r>
            <w:r>
              <w:rPr>
                <w:b w:val="0"/>
                <w:sz w:val="28"/>
                <w:szCs w:val="28"/>
                <w:lang w:val="en-US"/>
              </w:rPr>
              <w:t>can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may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must</w:t>
            </w:r>
            <w:r>
              <w:rPr>
                <w:b w:val="0"/>
                <w:sz w:val="28"/>
                <w:szCs w:val="28"/>
              </w:rPr>
              <w:t>).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Узнавать</w:t>
            </w:r>
            <w:r>
              <w:rPr>
                <w:b w:val="0"/>
                <w:sz w:val="28"/>
                <w:szCs w:val="28"/>
              </w:rPr>
              <w:t xml:space="preserve"> и</w:t>
            </w: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 xml:space="preserve"> использовать</w:t>
            </w:r>
            <w:r>
              <w:rPr>
                <w:b w:val="0"/>
                <w:sz w:val="28"/>
                <w:szCs w:val="28"/>
              </w:rPr>
              <w:t xml:space="preserve"> в речи конструк</w:t>
            </w:r>
            <w:r>
              <w:rPr>
                <w:b w:val="0"/>
                <w:sz w:val="28"/>
                <w:szCs w:val="28"/>
              </w:rPr>
              <w:softHyphen/>
              <w:t xml:space="preserve">цию </w:t>
            </w:r>
            <w:r>
              <w:rPr>
                <w:b w:val="0"/>
                <w:sz w:val="28"/>
                <w:szCs w:val="28"/>
                <w:lang w:val="en-US"/>
              </w:rPr>
              <w:t xml:space="preserve">I would like </w:t>
            </w:r>
            <w:r>
              <w:rPr>
                <w:b w:val="0"/>
                <w:sz w:val="28"/>
                <w:szCs w:val="28"/>
              </w:rPr>
              <w:t>... 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Письмо зарубежному другу.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Развитие грамматических навыков. </w:t>
            </w:r>
            <w:r>
              <w:rPr>
                <w:sz w:val="28"/>
                <w:szCs w:val="28"/>
                <w:lang w:val="en-US"/>
              </w:rPr>
              <w:t>Past Simple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Future Simple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Различать</w:t>
            </w:r>
            <w:r>
              <w:rPr>
                <w:b w:val="0"/>
                <w:sz w:val="28"/>
                <w:szCs w:val="28"/>
              </w:rPr>
              <w:t xml:space="preserve"> существительные единственного и множественного числа.</w:t>
            </w: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Образовывать</w:t>
            </w:r>
            <w:r>
              <w:rPr>
                <w:b w:val="0"/>
                <w:sz w:val="28"/>
                <w:szCs w:val="28"/>
              </w:rPr>
              <w:t xml:space="preserve"> формы множественного чис</w:t>
            </w:r>
            <w:r>
              <w:rPr>
                <w:b w:val="0"/>
                <w:sz w:val="28"/>
                <w:szCs w:val="28"/>
              </w:rPr>
              <w:softHyphen/>
              <w:t>ла при помощи соответствующих правил.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навыков написания писем, открыток.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Некоторые формы речевого и неречевого этикета во время игры. 1 час.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речевых навыков. Монологическая  речь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Различать</w:t>
            </w:r>
            <w:r>
              <w:rPr>
                <w:b w:val="0"/>
                <w:sz w:val="28"/>
                <w:szCs w:val="28"/>
              </w:rPr>
              <w:t xml:space="preserve"> существительные с определён</w:t>
            </w:r>
            <w:r>
              <w:rPr>
                <w:b w:val="0"/>
                <w:sz w:val="28"/>
                <w:szCs w:val="28"/>
              </w:rPr>
              <w:softHyphen/>
              <w:t>ным/неопределённым и нулевым артиклем и правильно их</w:t>
            </w: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 употреблять</w:t>
            </w:r>
            <w:r>
              <w:rPr>
                <w:b w:val="0"/>
                <w:sz w:val="28"/>
                <w:szCs w:val="28"/>
              </w:rPr>
              <w:t xml:space="preserve"> в речи.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Образовывать</w:t>
            </w:r>
            <w:r>
              <w:rPr>
                <w:sz w:val="28"/>
                <w:szCs w:val="28"/>
              </w:rPr>
              <w:t xml:space="preserve"> притяжательный падеж су</w:t>
            </w:r>
            <w:r>
              <w:rPr>
                <w:sz w:val="28"/>
                <w:szCs w:val="28"/>
              </w:rPr>
              <w:softHyphen/>
              <w:t>ществительного.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Я и моя семья. 2 часа.</w:t>
            </w:r>
          </w:p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Увлечения.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навыков чтения. Контроль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</w:p>
          <w:p w:rsidR="004E4294" w:rsidRDefault="004E4294">
            <w:pPr>
              <w:pStyle w:val="a4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2"/>
                <w:rFonts w:ascii="Times New Roman" w:hAnsi="Times New Roman" w:cs="Times New Roman"/>
                <w:sz w:val="28"/>
                <w:szCs w:val="28"/>
              </w:rPr>
              <w:t>Употреблять</w:t>
            </w:r>
            <w:r>
              <w:rPr>
                <w:b w:val="0"/>
                <w:sz w:val="28"/>
                <w:szCs w:val="28"/>
              </w:rPr>
              <w:t xml:space="preserve"> в речи глаголы в </w:t>
            </w:r>
            <w:r>
              <w:rPr>
                <w:b w:val="0"/>
                <w:sz w:val="28"/>
                <w:szCs w:val="28"/>
                <w:lang w:val="en-US"/>
              </w:rPr>
              <w:t>Present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Future</w:t>
            </w:r>
            <w:r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  <w:lang w:val="en-US"/>
              </w:rPr>
              <w:t>Past</w:t>
            </w:r>
            <w:r w:rsidRPr="004E429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en-US"/>
              </w:rPr>
              <w:t>Simple</w:t>
            </w:r>
            <w:r>
              <w:rPr>
                <w:b w:val="0"/>
                <w:sz w:val="28"/>
                <w:szCs w:val="28"/>
              </w:rPr>
              <w:t xml:space="preserve"> (</w:t>
            </w:r>
            <w:r>
              <w:rPr>
                <w:b w:val="0"/>
                <w:sz w:val="28"/>
                <w:szCs w:val="28"/>
                <w:lang w:val="en-US"/>
              </w:rPr>
              <w:t>Indefinite</w:t>
            </w:r>
            <w:r>
              <w:rPr>
                <w:b w:val="0"/>
                <w:sz w:val="28"/>
                <w:szCs w:val="28"/>
              </w:rPr>
              <w:t>), обслуживающие ситуации общения для начальной школы.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8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Контроль навыков чтения. Совершенствование навыков написания письма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r>
              <w:rPr>
                <w:b w:val="0"/>
                <w:sz w:val="28"/>
                <w:szCs w:val="28"/>
              </w:rPr>
              <w:t xml:space="preserve"> в речи личными местоимени</w:t>
            </w:r>
            <w:r>
              <w:rPr>
                <w:b w:val="0"/>
                <w:sz w:val="28"/>
                <w:szCs w:val="28"/>
              </w:rPr>
              <w:softHyphen/>
              <w:t>ями в функции подлежащего и дополнения, указательными, притяжательными и неопреде</w:t>
            </w:r>
            <w:r>
              <w:rPr>
                <w:b w:val="0"/>
                <w:sz w:val="28"/>
                <w:szCs w:val="28"/>
              </w:rPr>
              <w:softHyphen/>
              <w:t>лёнными местоимениями.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8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Я и мои друзья. Увлечения.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Контроль  письма. Совершенствование речевых навыков.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Оперировать</w:t>
            </w:r>
            <w:r>
              <w:rPr>
                <w:b w:val="0"/>
                <w:sz w:val="28"/>
                <w:szCs w:val="28"/>
              </w:rPr>
              <w:t xml:space="preserve"> в речи некоторыми наречиями времени, степени и образа действия.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8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Проект «Я и моя семья», «Я и мои друзья» (по выбору)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Контроль навыков говорения.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Употреблять</w:t>
            </w:r>
            <w:r>
              <w:rPr>
                <w:b w:val="0"/>
                <w:sz w:val="28"/>
                <w:szCs w:val="28"/>
              </w:rPr>
              <w:t xml:space="preserve"> количественные числительные (до 100) и порядковые числительные (до 30).</w:t>
            </w:r>
          </w:p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8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Каникулы. 2 часа.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Совершенствование навыков употребления грамматических </w:t>
            </w:r>
            <w:r>
              <w:rPr>
                <w:sz w:val="28"/>
                <w:szCs w:val="28"/>
              </w:rPr>
              <w:lastRenderedPageBreak/>
              <w:t xml:space="preserve">структур: </w:t>
            </w:r>
            <w:r>
              <w:rPr>
                <w:sz w:val="28"/>
                <w:szCs w:val="28"/>
                <w:lang w:val="en-US"/>
              </w:rPr>
              <w:t>Future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Paste</w:t>
            </w:r>
            <w:r w:rsidRPr="004E4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pStyle w:val="a4"/>
              <w:snapToGrid w:val="0"/>
              <w:spacing w:line="276" w:lineRule="auto"/>
              <w:ind w:firstLine="220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lastRenderedPageBreak/>
              <w:t>Оперировать</w:t>
            </w:r>
            <w:r>
              <w:rPr>
                <w:b w:val="0"/>
                <w:sz w:val="28"/>
                <w:szCs w:val="28"/>
              </w:rPr>
              <w:t xml:space="preserve"> в речи некоторыми наречиями времени, степени и образа действия. </w:t>
            </w: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Употреблять</w:t>
            </w:r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lastRenderedPageBreak/>
              <w:t>количественные числительные (до 100) и порядковые числительные (до 30).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8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4E4294" w:rsidTr="004E4294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25.05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речевых навыков.</w:t>
            </w:r>
          </w:p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4294" w:rsidRDefault="004E4294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9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294" w:rsidRDefault="004E429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</w:tbl>
    <w:p w:rsidR="004E4294" w:rsidRDefault="004E4294" w:rsidP="004E4294">
      <w:pPr>
        <w:rPr>
          <w:sz w:val="28"/>
          <w:szCs w:val="28"/>
        </w:rPr>
        <w:sectPr w:rsidR="004E4294">
          <w:pgSz w:w="16838" w:h="11906" w:orient="landscape"/>
          <w:pgMar w:top="1977" w:right="1134" w:bottom="1127" w:left="1134" w:header="1701" w:footer="851" w:gutter="0"/>
          <w:cols w:space="720"/>
        </w:sectPr>
      </w:pPr>
    </w:p>
    <w:p w:rsidR="004E4294" w:rsidRPr="00F55D19" w:rsidRDefault="004E4294" w:rsidP="004E4294">
      <w:pPr>
        <w:rPr>
          <w:sz w:val="28"/>
          <w:szCs w:val="28"/>
        </w:rPr>
      </w:pPr>
    </w:p>
    <w:p w:rsidR="004E4294" w:rsidRDefault="004E4294" w:rsidP="004E429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Материально-техническое обеспечение образовательного процесса </w:t>
      </w:r>
    </w:p>
    <w:p w:rsidR="004E4294" w:rsidRDefault="004E4294" w:rsidP="004E4294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3714"/>
        <w:gridCol w:w="1795"/>
        <w:gridCol w:w="48"/>
        <w:gridCol w:w="2159"/>
        <w:gridCol w:w="57"/>
        <w:gridCol w:w="2172"/>
        <w:gridCol w:w="11"/>
      </w:tblGrid>
      <w:tr w:rsidR="004E4294" w:rsidTr="00064C82">
        <w:trPr>
          <w:cantSplit/>
          <w:trHeight w:val="90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Необходимое количество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4"/>
              <w:spacing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Примечания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4"/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Оснащенность </w:t>
            </w: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/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</w:pPr>
            <w:r>
              <w:t>БИБЛИОТЕЧНЫЙ ФОНД (КНИГОПЕЧАТНАЯ ПРОДУКЦИЯ)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государственный образовательный стандарт начального общего образования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Примерная программа</w:t>
            </w:r>
          </w:p>
          <w:p w:rsidR="004E4294" w:rsidRDefault="004E4294" w:rsidP="00064C82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(авторская) программа к линии «Английский  язык» для 2-4 классов общеобразовательной школы. Предметная линия </w:t>
            </w:r>
            <w:proofErr w:type="spellStart"/>
            <w:r>
              <w:rPr>
                <w:sz w:val="28"/>
                <w:szCs w:val="28"/>
              </w:rPr>
              <w:t>В.П.Кузовлева</w:t>
            </w:r>
            <w:proofErr w:type="spellEnd"/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727"/>
              <w:jc w:val="center"/>
              <w:rPr>
                <w:sz w:val="28"/>
                <w:szCs w:val="28"/>
              </w:rPr>
            </w:pPr>
          </w:p>
        </w:tc>
      </w:tr>
      <w:tr w:rsidR="004E4294" w:rsidTr="00064C82">
        <w:trPr>
          <w:cantSplit/>
          <w:trHeight w:val="66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Учебно-методический комплект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3" (Учебник, Рабочая тетрадь)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Книги для учителя (методические рекомендации к УМК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2-4")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/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2"/>
              <w:spacing w:line="240" w:lineRule="auto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Двуязычные словари</w:t>
            </w:r>
          </w:p>
          <w:p w:rsidR="004E4294" w:rsidRDefault="004E4294" w:rsidP="00064C82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Толковые словари (одноязычные)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  <w:p w:rsidR="004E4294" w:rsidRDefault="004E4294" w:rsidP="00064C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/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ind w:right="727"/>
              <w:rPr>
                <w:sz w:val="24"/>
              </w:rPr>
            </w:pPr>
            <w:r>
              <w:rPr>
                <w:sz w:val="24"/>
              </w:rPr>
              <w:t>ПЕЧАТНЫЕ ПОСОБИЯ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Алфавит (настенная таблица)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Таблицы и </w:t>
            </w:r>
          </w:p>
          <w:p w:rsidR="004E4294" w:rsidRDefault="004E4294" w:rsidP="00064C8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карты могут быть </w:t>
            </w:r>
            <w:r>
              <w:rPr>
                <w:szCs w:val="28"/>
              </w:rPr>
              <w:lastRenderedPageBreak/>
              <w:t>представлены в демонстрационном (настенном) виде и на электронных носителях.</w:t>
            </w:r>
          </w:p>
        </w:tc>
        <w:tc>
          <w:tcPr>
            <w:tcW w:w="2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Произносительная таблица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</w:p>
        </w:tc>
        <w:tc>
          <w:tcPr>
            <w:tcW w:w="4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Карта мира (политическая) </w:t>
            </w:r>
          </w:p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Карта России (физическая)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Д</w:t>
            </w:r>
          </w:p>
          <w:p w:rsidR="004E4294" w:rsidRDefault="004E4294" w:rsidP="00064C82">
            <w:pPr>
              <w:pStyle w:val="5"/>
              <w:autoSpaceDE/>
              <w:adjustRightInd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Д</w:t>
            </w:r>
          </w:p>
          <w:p w:rsidR="004E4294" w:rsidRDefault="004E4294" w:rsidP="00064C82">
            <w:pPr>
              <w:jc w:val="center"/>
              <w:rPr>
                <w:sz w:val="28"/>
                <w:szCs w:val="28"/>
              </w:rPr>
            </w:pPr>
          </w:p>
          <w:p w:rsidR="004E4294" w:rsidRDefault="004E4294" w:rsidP="00064C82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185"/>
              <w:jc w:val="left"/>
              <w:rPr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727"/>
              <w:rPr>
                <w:szCs w:val="28"/>
              </w:rPr>
            </w:pPr>
          </w:p>
          <w:p w:rsidR="004E4294" w:rsidRDefault="004E4294" w:rsidP="00064C82">
            <w:pPr>
              <w:pStyle w:val="5"/>
              <w:spacing w:line="240" w:lineRule="auto"/>
              <w:ind w:right="727"/>
              <w:rPr>
                <w:sz w:val="24"/>
              </w:rPr>
            </w:pPr>
            <w:r>
              <w:rPr>
                <w:sz w:val="24"/>
              </w:rPr>
              <w:t>ИНФОРМАЦИОННО-КОММУНИКАТИВНЫЕ СРЕДСТВА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/>
          <w:p w:rsidR="004E4294" w:rsidRDefault="004E4294" w:rsidP="00064C82">
            <w:pPr>
              <w:pStyle w:val="5"/>
              <w:spacing w:line="240" w:lineRule="auto"/>
              <w:ind w:right="727"/>
              <w:rPr>
                <w:sz w:val="24"/>
              </w:rPr>
            </w:pP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Электронные приложения к УМК "</w:t>
            </w:r>
            <w:r>
              <w:rPr>
                <w:szCs w:val="28"/>
                <w:lang w:val="en-US"/>
              </w:rPr>
              <w:t>English</w:t>
            </w:r>
            <w:r>
              <w:rPr>
                <w:szCs w:val="28"/>
              </w:rPr>
              <w:t xml:space="preserve"> 3"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Д/</w:t>
            </w:r>
            <w:proofErr w:type="gramStart"/>
            <w:r>
              <w:rPr>
                <w:szCs w:val="28"/>
              </w:rPr>
              <w:t>П</w:t>
            </w:r>
            <w:proofErr w:type="gramEnd"/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Мультимедийные</w:t>
            </w:r>
            <w:proofErr w:type="spellEnd"/>
            <w:r>
              <w:rPr>
                <w:sz w:val="28"/>
                <w:szCs w:val="28"/>
              </w:rPr>
              <w:t xml:space="preserve"> приложения к УМК "</w:t>
            </w:r>
            <w:r>
              <w:rPr>
                <w:sz w:val="28"/>
                <w:szCs w:val="28"/>
                <w:lang w:val="en-US"/>
              </w:rPr>
              <w:t>English</w:t>
            </w:r>
            <w:r>
              <w:rPr>
                <w:sz w:val="28"/>
                <w:szCs w:val="28"/>
              </w:rPr>
              <w:t xml:space="preserve"> 2-4" могут использоваться как в классе (с применением </w:t>
            </w:r>
            <w:proofErr w:type="spellStart"/>
            <w:r>
              <w:rPr>
                <w:sz w:val="28"/>
                <w:szCs w:val="28"/>
              </w:rPr>
              <w:t>мультимедийного</w:t>
            </w:r>
            <w:proofErr w:type="spellEnd"/>
            <w:r>
              <w:rPr>
                <w:sz w:val="28"/>
                <w:szCs w:val="28"/>
              </w:rPr>
              <w:t xml:space="preserve"> проектора, так и для самостоятельной работы дома. </w:t>
            </w:r>
            <w:proofErr w:type="gram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Компакт-диск с текстами для </w:t>
            </w:r>
            <w:proofErr w:type="spellStart"/>
            <w:r>
              <w:rPr>
                <w:szCs w:val="28"/>
              </w:rPr>
              <w:t>аудирования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1025"/>
              <w:jc w:val="left"/>
              <w:rPr>
                <w:szCs w:val="28"/>
              </w:rPr>
            </w:pPr>
          </w:p>
        </w:tc>
      </w:tr>
      <w:tr w:rsidR="004E4294" w:rsidTr="00064C82">
        <w:trPr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/>
        </w:tc>
        <w:tc>
          <w:tcPr>
            <w:tcW w:w="9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ind w:right="1025"/>
              <w:rPr>
                <w:szCs w:val="28"/>
              </w:rPr>
            </w:pPr>
            <w:r>
              <w:rPr>
                <w:szCs w:val="28"/>
              </w:rPr>
              <w:t>ТЕХНИЧЕСКИЕ СРЕДСТВА ОБУЧЕНИЯ</w:t>
            </w: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Ноутбук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tabs>
                <w:tab w:val="left" w:pos="2844"/>
              </w:tabs>
              <w:ind w:right="413"/>
              <w:rPr>
                <w:sz w:val="28"/>
                <w:szCs w:val="28"/>
              </w:rPr>
            </w:pPr>
          </w:p>
        </w:tc>
      </w:tr>
      <w:tr w:rsidR="004E4294" w:rsidTr="00064C82">
        <w:trPr>
          <w:gridAfter w:val="1"/>
          <w:wAfter w:w="11" w:type="dxa"/>
          <w:cantSplit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Мультимедийный</w:t>
            </w:r>
            <w:proofErr w:type="spellEnd"/>
            <w:r>
              <w:rPr>
                <w:szCs w:val="28"/>
              </w:rPr>
              <w:t xml:space="preserve"> проектор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294" w:rsidRDefault="004E4294" w:rsidP="00064C82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  <w:r>
              <w:rPr>
                <w:szCs w:val="28"/>
              </w:rPr>
              <w:t>Может входить в материально-техническое обеспечение образовательного учреждения.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94" w:rsidRDefault="004E4294" w:rsidP="00064C82">
            <w:pPr>
              <w:pStyle w:val="5"/>
              <w:spacing w:line="240" w:lineRule="auto"/>
              <w:ind w:right="233"/>
              <w:jc w:val="left"/>
              <w:rPr>
                <w:szCs w:val="28"/>
              </w:rPr>
            </w:pPr>
          </w:p>
        </w:tc>
      </w:tr>
    </w:tbl>
    <w:p w:rsidR="004E4294" w:rsidRDefault="004E4294" w:rsidP="004E4294">
      <w:pPr>
        <w:rPr>
          <w:sz w:val="28"/>
          <w:szCs w:val="28"/>
        </w:rPr>
      </w:pPr>
    </w:p>
    <w:p w:rsidR="004E4294" w:rsidRPr="00F55D19" w:rsidRDefault="004E4294" w:rsidP="004E4294">
      <w:pPr>
        <w:rPr>
          <w:sz w:val="28"/>
          <w:szCs w:val="28"/>
        </w:rPr>
      </w:pPr>
    </w:p>
    <w:p w:rsidR="004E4294" w:rsidRDefault="004E4294" w:rsidP="004E4294">
      <w:pPr>
        <w:rPr>
          <w:sz w:val="28"/>
          <w:szCs w:val="28"/>
        </w:rPr>
        <w:sectPr w:rsidR="004E4294" w:rsidSect="004E4294">
          <w:pgSz w:w="11906" w:h="16838"/>
          <w:pgMar w:top="1134" w:right="1127" w:bottom="1134" w:left="1977" w:header="1701" w:footer="851" w:gutter="0"/>
          <w:cols w:space="720"/>
          <w:docGrid w:linePitch="326"/>
        </w:sectPr>
      </w:pPr>
    </w:p>
    <w:p w:rsidR="004E4294" w:rsidRDefault="004E4294" w:rsidP="004E4294">
      <w:pPr>
        <w:rPr>
          <w:sz w:val="28"/>
          <w:szCs w:val="28"/>
        </w:rPr>
      </w:pPr>
    </w:p>
    <w:p w:rsidR="004E4294" w:rsidRDefault="004E4294" w:rsidP="004E4294">
      <w:pPr>
        <w:rPr>
          <w:sz w:val="28"/>
          <w:szCs w:val="28"/>
        </w:rPr>
      </w:pPr>
    </w:p>
    <w:p w:rsidR="00637B13" w:rsidRDefault="00637B13" w:rsidP="00637B13">
      <w:pPr>
        <w:rPr>
          <w:sz w:val="28"/>
          <w:szCs w:val="28"/>
        </w:rPr>
        <w:sectPr w:rsidR="00637B13" w:rsidSect="004E4294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637B13" w:rsidRDefault="00637B13" w:rsidP="00637B13"/>
    <w:p w:rsidR="00422324" w:rsidRDefault="00422324"/>
    <w:sectPr w:rsidR="00422324" w:rsidSect="0042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7B13"/>
    <w:rsid w:val="000C00C2"/>
    <w:rsid w:val="0011235B"/>
    <w:rsid w:val="00115784"/>
    <w:rsid w:val="001A3C84"/>
    <w:rsid w:val="0029010E"/>
    <w:rsid w:val="00422324"/>
    <w:rsid w:val="004517B8"/>
    <w:rsid w:val="004E4294"/>
    <w:rsid w:val="0056180B"/>
    <w:rsid w:val="00637B13"/>
    <w:rsid w:val="00703477"/>
    <w:rsid w:val="00B75BA7"/>
    <w:rsid w:val="00BB3662"/>
    <w:rsid w:val="00D3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4294"/>
    <w:pPr>
      <w:keepNext/>
      <w:shd w:val="clear" w:color="auto" w:fill="FFFFFF"/>
      <w:autoSpaceDE w:val="0"/>
      <w:autoSpaceDN w:val="0"/>
      <w:adjustRightInd w:val="0"/>
      <w:spacing w:line="360" w:lineRule="auto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E4294"/>
    <w:pPr>
      <w:keepNext/>
      <w:autoSpaceDE w:val="0"/>
      <w:autoSpaceDN w:val="0"/>
      <w:adjustRightInd w:val="0"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4E4294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37B1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637B13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637B13"/>
    <w:pPr>
      <w:spacing w:before="100" w:beforeAutospacing="1" w:after="100" w:afterAutospacing="1"/>
    </w:pPr>
    <w:rPr>
      <w:rFonts w:eastAsia="Batang"/>
      <w:lang w:eastAsia="ko-KR"/>
    </w:rPr>
  </w:style>
  <w:style w:type="table" w:styleId="a3">
    <w:name w:val="Table Grid"/>
    <w:basedOn w:val="a1"/>
    <w:uiPriority w:val="59"/>
    <w:rsid w:val="00D3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4E4294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E429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(2)"/>
    <w:basedOn w:val="a"/>
    <w:rsid w:val="004E4294"/>
    <w:pPr>
      <w:shd w:val="clear" w:color="auto" w:fill="FFFFFF"/>
      <w:suppressAutoHyphens/>
      <w:spacing w:line="211" w:lineRule="exact"/>
      <w:jc w:val="both"/>
    </w:pPr>
    <w:rPr>
      <w:rFonts w:ascii="Lucida Sans Unicode" w:hAnsi="Lucida Sans Unicode"/>
      <w:sz w:val="19"/>
      <w:szCs w:val="19"/>
      <w:lang w:eastAsia="ar-SA"/>
    </w:rPr>
  </w:style>
  <w:style w:type="paragraph" w:customStyle="1" w:styleId="3">
    <w:name w:val="Основной текст (3)"/>
    <w:basedOn w:val="a"/>
    <w:rsid w:val="004E4294"/>
    <w:pPr>
      <w:shd w:val="clear" w:color="auto" w:fill="FFFFFF"/>
      <w:suppressAutoHyphens/>
      <w:spacing w:line="211" w:lineRule="exact"/>
      <w:jc w:val="both"/>
    </w:pPr>
    <w:rPr>
      <w:rFonts w:ascii="Lucida Sans Unicode" w:hAnsi="Lucida Sans Unicode"/>
      <w:b/>
      <w:bCs/>
      <w:sz w:val="20"/>
      <w:szCs w:val="20"/>
      <w:lang w:eastAsia="ar-SA"/>
    </w:rPr>
  </w:style>
  <w:style w:type="paragraph" w:customStyle="1" w:styleId="41">
    <w:name w:val="Основной текст (4)"/>
    <w:basedOn w:val="a"/>
    <w:rsid w:val="004E4294"/>
    <w:pPr>
      <w:shd w:val="clear" w:color="auto" w:fill="FFFFFF"/>
      <w:suppressAutoHyphens/>
      <w:spacing w:line="211" w:lineRule="exact"/>
      <w:jc w:val="both"/>
    </w:pPr>
    <w:rPr>
      <w:rFonts w:ascii="Lucida Sans Unicode" w:hAnsi="Lucida Sans Unicode"/>
      <w:i/>
      <w:iCs/>
      <w:sz w:val="18"/>
      <w:szCs w:val="18"/>
      <w:lang w:eastAsia="ar-SA"/>
    </w:rPr>
  </w:style>
  <w:style w:type="character" w:customStyle="1" w:styleId="210pt">
    <w:name w:val="Основной текст (2) + 10 pt"/>
    <w:basedOn w:val="a0"/>
    <w:rsid w:val="004E4294"/>
    <w:rPr>
      <w:rFonts w:ascii="Lucida Sans Unicode" w:hAnsi="Lucida Sans Unicode" w:cs="Lucida Sans Unicode" w:hint="default"/>
      <w:sz w:val="20"/>
      <w:szCs w:val="20"/>
      <w:lang w:eastAsia="ar-SA" w:bidi="ar-SA"/>
    </w:rPr>
  </w:style>
  <w:style w:type="character" w:customStyle="1" w:styleId="30">
    <w:name w:val="Основной текст (3) + Не полужирный"/>
    <w:basedOn w:val="a0"/>
    <w:rsid w:val="004E4294"/>
    <w:rPr>
      <w:rFonts w:ascii="Lucida Sans Unicode" w:hAnsi="Lucida Sans Unicode" w:cs="Lucida Sans Unicode" w:hint="default"/>
      <w:b/>
      <w:bCs/>
      <w:lang w:eastAsia="ar-SA" w:bidi="ar-SA"/>
    </w:rPr>
  </w:style>
  <w:style w:type="character" w:customStyle="1" w:styleId="a6">
    <w:name w:val="Основной текст + Полужирный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7">
    <w:name w:val="Основной текст + Полужирный7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32">
    <w:name w:val="Основной текст (3) + Не полужирный2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  <w:lang w:eastAsia="ar-SA" w:bidi="ar-SA"/>
    </w:rPr>
  </w:style>
  <w:style w:type="character" w:customStyle="1" w:styleId="3-1pt">
    <w:name w:val="Основной текст (3) + Интервал -1 pt"/>
    <w:basedOn w:val="a0"/>
    <w:rsid w:val="004E4294"/>
    <w:rPr>
      <w:rFonts w:ascii="Lucida Sans Unicode" w:hAnsi="Lucida Sans Unicode" w:cs="Lucida Sans Unicode" w:hint="default"/>
      <w:b w:val="0"/>
      <w:bCs w:val="0"/>
      <w:spacing w:val="-20"/>
      <w:sz w:val="20"/>
      <w:szCs w:val="20"/>
      <w:lang w:eastAsia="ar-SA" w:bidi="ar-SA"/>
    </w:rPr>
  </w:style>
  <w:style w:type="character" w:customStyle="1" w:styleId="6">
    <w:name w:val="Основной текст + Полужирный6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51">
    <w:name w:val="Основной текст + Полужирный5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42">
    <w:name w:val="Основной текст + Полужирный4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31">
    <w:name w:val="Основной текст + Полужирный3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210pt1">
    <w:name w:val="Основной текст (2) + 10 pt1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  <w:lang w:eastAsia="ar-SA" w:bidi="ar-SA"/>
    </w:rPr>
  </w:style>
  <w:style w:type="character" w:customStyle="1" w:styleId="9">
    <w:name w:val="Основной текст + 9"/>
    <w:basedOn w:val="a0"/>
    <w:rsid w:val="004E4294"/>
    <w:rPr>
      <w:rFonts w:ascii="Lucida Sans Unicode" w:hAnsi="Lucida Sans Unicode" w:cs="Lucida Sans Unicode" w:hint="default"/>
      <w:spacing w:val="0"/>
      <w:sz w:val="19"/>
      <w:szCs w:val="19"/>
    </w:rPr>
  </w:style>
  <w:style w:type="character" w:customStyle="1" w:styleId="22">
    <w:name w:val="Основной текст + Полужирный2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character" w:customStyle="1" w:styleId="10">
    <w:name w:val="Основной текст + Полужирный1"/>
    <w:basedOn w:val="a0"/>
    <w:rsid w:val="004E4294"/>
    <w:rPr>
      <w:rFonts w:ascii="Lucida Sans Unicode" w:hAnsi="Lucida Sans Unicode" w:cs="Lucida Sans Unicode" w:hint="default"/>
      <w:b/>
      <w:bCs/>
      <w:spacing w:val="0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4E42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E42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E4294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4E42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E42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E4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2015-10-11T10:27:00Z</cp:lastPrinted>
  <dcterms:created xsi:type="dcterms:W3CDTF">2015-10-11T08:57:00Z</dcterms:created>
  <dcterms:modified xsi:type="dcterms:W3CDTF">2015-12-16T17:23:00Z</dcterms:modified>
</cp:coreProperties>
</file>