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B1" w:rsidRDefault="00E95CFE" w:rsidP="00E95CFE">
      <w:pPr>
        <w:jc w:val="center"/>
        <w:rPr>
          <w:rStyle w:val="a4"/>
          <w:b/>
          <w:color w:val="000000"/>
        </w:rPr>
      </w:pPr>
      <w:r w:rsidRPr="00E95CFE">
        <w:rPr>
          <w:rStyle w:val="a4"/>
          <w:b/>
          <w:color w:val="000000"/>
        </w:rPr>
        <w:t>АННОТАЦИЯ К РАБОЧЕЙ ПРОГРАММЕ</w:t>
      </w:r>
    </w:p>
    <w:p w:rsidR="00E95CFE" w:rsidRDefault="00E95CFE" w:rsidP="00E95CFE">
      <w:pPr>
        <w:spacing w:after="0" w:line="240" w:lineRule="auto"/>
        <w:rPr>
          <w:rFonts w:ascii="Times New Roman" w:hAnsi="Times New Roman" w:cs="Times New Roman"/>
        </w:rPr>
      </w:pPr>
      <w:r w:rsidRPr="00E95CFE">
        <w:rPr>
          <w:rFonts w:ascii="Times New Roman" w:hAnsi="Times New Roman" w:cs="Times New Roman"/>
          <w:b/>
        </w:rPr>
        <w:t>Предмет</w:t>
      </w:r>
      <w:r>
        <w:rPr>
          <w:rFonts w:ascii="Times New Roman" w:hAnsi="Times New Roman" w:cs="Times New Roman"/>
          <w:b/>
        </w:rPr>
        <w:t xml:space="preserve">: </w:t>
      </w:r>
      <w:r w:rsidRPr="00E95CFE">
        <w:rPr>
          <w:rFonts w:ascii="Times New Roman" w:hAnsi="Times New Roman" w:cs="Times New Roman"/>
        </w:rPr>
        <w:t>Математика</w:t>
      </w:r>
    </w:p>
    <w:p w:rsidR="00E95CFE" w:rsidRDefault="00E95CFE" w:rsidP="00E95CFE">
      <w:pPr>
        <w:spacing w:after="0" w:line="240" w:lineRule="auto"/>
        <w:rPr>
          <w:rFonts w:ascii="Times New Roman" w:hAnsi="Times New Roman" w:cs="Times New Roman"/>
        </w:rPr>
      </w:pPr>
      <w:r w:rsidRPr="00E95CFE">
        <w:rPr>
          <w:rFonts w:ascii="Times New Roman" w:hAnsi="Times New Roman" w:cs="Times New Roman"/>
          <w:b/>
          <w:bCs/>
        </w:rPr>
        <w:t>Уровень</w:t>
      </w:r>
      <w:r>
        <w:rPr>
          <w:rFonts w:ascii="Times New Roman" w:hAnsi="Times New Roman" w:cs="Times New Roman"/>
          <w:b/>
          <w:bCs/>
        </w:rPr>
        <w:t xml:space="preserve"> </w:t>
      </w:r>
      <w:r w:rsidRPr="00E95CFE">
        <w:rPr>
          <w:rFonts w:ascii="Times New Roman" w:hAnsi="Times New Roman" w:cs="Times New Roman"/>
          <w:b/>
        </w:rPr>
        <w:t>образования</w:t>
      </w:r>
      <w:r>
        <w:rPr>
          <w:rFonts w:ascii="Times New Roman" w:hAnsi="Times New Roman" w:cs="Times New Roman"/>
          <w:b/>
        </w:rPr>
        <w:t xml:space="preserve">: </w:t>
      </w:r>
      <w:r w:rsidRPr="00E95CFE">
        <w:rPr>
          <w:rFonts w:ascii="Times New Roman" w:hAnsi="Times New Roman" w:cs="Times New Roman"/>
        </w:rPr>
        <w:t>Начальное общее  (1- 4 класс)</w:t>
      </w:r>
    </w:p>
    <w:p w:rsidR="00E95CFE" w:rsidRDefault="00E95CFE" w:rsidP="00E95CFE">
      <w:pPr>
        <w:pStyle w:val="a6"/>
        <w:shd w:val="clear" w:color="auto" w:fill="auto"/>
        <w:spacing w:after="0" w:line="240" w:lineRule="auto"/>
        <w:rPr>
          <w:color w:val="000000"/>
        </w:rPr>
      </w:pPr>
      <w:r w:rsidRPr="00E95CFE">
        <w:rPr>
          <w:color w:val="000000"/>
        </w:rPr>
        <w:t>Нормативно</w:t>
      </w:r>
      <w:r w:rsidRPr="00E95CFE">
        <w:rPr>
          <w:color w:val="000000"/>
        </w:rPr>
        <w:softHyphen/>
        <w:t>-методические материалы</w:t>
      </w:r>
      <w:r>
        <w:rPr>
          <w:color w:val="000000"/>
        </w:rPr>
        <w:t xml:space="preserve">: </w:t>
      </w:r>
    </w:p>
    <w:p w:rsidR="00E95CFE" w:rsidRDefault="00E95CFE" w:rsidP="00E95CFE">
      <w:pPr>
        <w:pStyle w:val="a6"/>
        <w:shd w:val="clear" w:color="auto" w:fill="auto"/>
        <w:tabs>
          <w:tab w:val="left" w:pos="3"/>
        </w:tabs>
        <w:spacing w:after="0"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F3663B">
        <w:rPr>
          <w:b w:val="0"/>
          <w:sz w:val="24"/>
          <w:szCs w:val="24"/>
        </w:rPr>
        <w:t xml:space="preserve">Федеральный государственный стандарт начального общего образования,  </w:t>
      </w:r>
    </w:p>
    <w:p w:rsidR="00E95CFE" w:rsidRPr="00F3663B" w:rsidRDefault="00E95CFE" w:rsidP="00E95CFE">
      <w:pPr>
        <w:pStyle w:val="a6"/>
        <w:shd w:val="clear" w:color="auto" w:fill="auto"/>
        <w:tabs>
          <w:tab w:val="left" w:pos="3"/>
        </w:tabs>
        <w:spacing w:after="0" w:line="274" w:lineRule="exact"/>
        <w:jc w:val="both"/>
        <w:rPr>
          <w:b w:val="0"/>
        </w:rPr>
      </w:pPr>
      <w:r>
        <w:rPr>
          <w:b w:val="0"/>
          <w:sz w:val="24"/>
          <w:szCs w:val="24"/>
        </w:rPr>
        <w:t xml:space="preserve">- </w:t>
      </w:r>
      <w:r w:rsidRPr="00F3663B">
        <w:rPr>
          <w:b w:val="0"/>
          <w:sz w:val="24"/>
          <w:szCs w:val="24"/>
        </w:rPr>
        <w:t>Примерная программа по учебным предметам. Начальная школа. В 2 ч.Ч.1 –</w:t>
      </w:r>
      <w:r>
        <w:rPr>
          <w:b w:val="0"/>
          <w:sz w:val="24"/>
          <w:szCs w:val="24"/>
        </w:rPr>
        <w:t xml:space="preserve"> </w:t>
      </w:r>
      <w:r w:rsidRPr="00F3663B">
        <w:rPr>
          <w:b w:val="0"/>
          <w:sz w:val="24"/>
          <w:szCs w:val="24"/>
        </w:rPr>
        <w:t>М.: Просвещение, 201</w:t>
      </w:r>
      <w:r>
        <w:rPr>
          <w:b w:val="0"/>
          <w:sz w:val="24"/>
          <w:szCs w:val="24"/>
        </w:rPr>
        <w:t>1.</w:t>
      </w:r>
      <w:r w:rsidRPr="00F3663B">
        <w:rPr>
          <w:b w:val="0"/>
          <w:sz w:val="24"/>
          <w:szCs w:val="24"/>
        </w:rPr>
        <w:t xml:space="preserve"> (Стандарты второго поколения).</w:t>
      </w:r>
    </w:p>
    <w:p w:rsidR="00E95CFE" w:rsidRPr="00F3663B" w:rsidRDefault="00E95CFE" w:rsidP="00E95CFE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3663B">
        <w:rPr>
          <w:rFonts w:ascii="Times New Roman" w:hAnsi="Times New Roman"/>
          <w:sz w:val="24"/>
          <w:szCs w:val="24"/>
        </w:rPr>
        <w:t>Концепция духовно- нравственного развития и воспитания личности гражданина России.</w:t>
      </w:r>
    </w:p>
    <w:p w:rsidR="00E95CFE" w:rsidRPr="00E95CFE" w:rsidRDefault="00E95CFE" w:rsidP="00E95CFE">
      <w:pPr>
        <w:pStyle w:val="a6"/>
        <w:shd w:val="clear" w:color="auto" w:fill="auto"/>
        <w:spacing w:after="0" w:line="278" w:lineRule="exact"/>
        <w:rPr>
          <w:b w:val="0"/>
          <w:color w:val="000000"/>
        </w:rPr>
      </w:pPr>
      <w:r>
        <w:rPr>
          <w:b w:val="0"/>
          <w:sz w:val="24"/>
          <w:szCs w:val="24"/>
        </w:rPr>
        <w:t xml:space="preserve">- </w:t>
      </w:r>
      <w:r w:rsidRPr="00E95CFE">
        <w:rPr>
          <w:b w:val="0"/>
          <w:sz w:val="24"/>
          <w:szCs w:val="24"/>
        </w:rPr>
        <w:t xml:space="preserve">Рабочая программа «Математика» 1-4 класс /  Моро М.И., </w:t>
      </w:r>
      <w:proofErr w:type="spellStart"/>
      <w:r w:rsidRPr="00E95CFE">
        <w:rPr>
          <w:b w:val="0"/>
          <w:sz w:val="24"/>
          <w:szCs w:val="24"/>
        </w:rPr>
        <w:t>Бантова</w:t>
      </w:r>
      <w:proofErr w:type="spellEnd"/>
      <w:r w:rsidRPr="00E95CFE">
        <w:rPr>
          <w:b w:val="0"/>
          <w:sz w:val="24"/>
          <w:szCs w:val="24"/>
        </w:rPr>
        <w:t xml:space="preserve"> М.А., </w:t>
      </w:r>
      <w:proofErr w:type="spellStart"/>
      <w:r w:rsidRPr="00E95CFE">
        <w:rPr>
          <w:b w:val="0"/>
          <w:sz w:val="24"/>
          <w:szCs w:val="24"/>
        </w:rPr>
        <w:t>Бельтюкова</w:t>
      </w:r>
      <w:proofErr w:type="spellEnd"/>
      <w:r w:rsidRPr="00E95CFE">
        <w:rPr>
          <w:b w:val="0"/>
          <w:sz w:val="24"/>
          <w:szCs w:val="24"/>
        </w:rPr>
        <w:t xml:space="preserve"> Г.В., Волкова С.И., Степанова С.В. – М.: Просвещение, 2014</w:t>
      </w:r>
    </w:p>
    <w:p w:rsidR="00E95CFE" w:rsidRPr="00E95CFE" w:rsidRDefault="00E95CFE" w:rsidP="00E95CFE">
      <w:pPr>
        <w:pStyle w:val="a6"/>
        <w:shd w:val="clear" w:color="auto" w:fill="auto"/>
        <w:spacing w:after="0" w:line="278" w:lineRule="exact"/>
      </w:pPr>
      <w:r w:rsidRPr="00E95CFE">
        <w:rPr>
          <w:color w:val="000000"/>
        </w:rPr>
        <w:t>Реализуемый УМК</w:t>
      </w:r>
      <w:r>
        <w:rPr>
          <w:color w:val="000000"/>
        </w:rPr>
        <w:t xml:space="preserve">: </w:t>
      </w:r>
    </w:p>
    <w:p w:rsidR="00E95CFE" w:rsidRPr="00E95CFE" w:rsidRDefault="00E95CFE" w:rsidP="00E95CFE">
      <w:pPr>
        <w:pStyle w:val="a6"/>
        <w:spacing w:after="0" w:line="278" w:lineRule="exact"/>
        <w:rPr>
          <w:b w:val="0"/>
        </w:rPr>
      </w:pPr>
      <w:r w:rsidRPr="00E95CFE">
        <w:rPr>
          <w:b w:val="0"/>
        </w:rPr>
        <w:t>Учебники</w:t>
      </w:r>
    </w:p>
    <w:p w:rsidR="00E95CFE" w:rsidRPr="002B059C" w:rsidRDefault="00E95CFE" w:rsidP="002B059C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</w:rPr>
      </w:pPr>
      <w:r w:rsidRPr="002B059C">
        <w:rPr>
          <w:rFonts w:ascii="Times New Roman" w:hAnsi="Times New Roman" w:cs="Times New Roman"/>
        </w:rPr>
        <w:t xml:space="preserve">1.Моро М.И. Волкова С.И. Степанова С.В. Математика: 1 класс: в 2 ч., </w:t>
      </w:r>
      <w:r w:rsidR="002B059C" w:rsidRPr="002B059C">
        <w:rPr>
          <w:rFonts w:ascii="Times New Roman" w:hAnsi="Times New Roman" w:cs="Times New Roman"/>
        </w:rPr>
        <w:t>2011-2014  г.г</w:t>
      </w:r>
      <w:r w:rsidRPr="002B059C">
        <w:rPr>
          <w:rFonts w:ascii="Times New Roman" w:hAnsi="Times New Roman" w:cs="Times New Roman"/>
        </w:rPr>
        <w:t>.</w:t>
      </w:r>
    </w:p>
    <w:p w:rsidR="00E95CFE" w:rsidRPr="002B059C" w:rsidRDefault="00E95CFE" w:rsidP="002B059C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</w:rPr>
      </w:pPr>
      <w:r w:rsidRPr="002B059C">
        <w:rPr>
          <w:rFonts w:ascii="Times New Roman" w:hAnsi="Times New Roman" w:cs="Times New Roman"/>
        </w:rPr>
        <w:t xml:space="preserve">2.Моро М.И. Волкова С.И.  Степанова С.В. Математика: 2 класс: в 2 ч., </w:t>
      </w:r>
      <w:r w:rsidR="002B059C" w:rsidRPr="002B059C">
        <w:rPr>
          <w:rFonts w:ascii="Times New Roman" w:hAnsi="Times New Roman" w:cs="Times New Roman"/>
        </w:rPr>
        <w:t>2011-2014  г.г.</w:t>
      </w:r>
    </w:p>
    <w:p w:rsidR="00E95CFE" w:rsidRPr="002B059C" w:rsidRDefault="00E95CFE" w:rsidP="002B059C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</w:rPr>
      </w:pPr>
      <w:r w:rsidRPr="002B059C">
        <w:rPr>
          <w:rFonts w:ascii="Times New Roman" w:hAnsi="Times New Roman" w:cs="Times New Roman"/>
        </w:rPr>
        <w:t>3.Моро М.И. Волкова С.И. Степанова С.В. Матем</w:t>
      </w:r>
      <w:r w:rsidR="002B059C" w:rsidRPr="002B059C">
        <w:rPr>
          <w:rFonts w:ascii="Times New Roman" w:hAnsi="Times New Roman" w:cs="Times New Roman"/>
        </w:rPr>
        <w:t>атика: 3 класс: в 2 ч., 2011-2014  г.г.</w:t>
      </w:r>
    </w:p>
    <w:p w:rsidR="00E95CFE" w:rsidRPr="002B059C" w:rsidRDefault="00E95CFE" w:rsidP="002B059C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</w:rPr>
      </w:pPr>
      <w:r w:rsidRPr="002B059C">
        <w:rPr>
          <w:rFonts w:ascii="Times New Roman" w:hAnsi="Times New Roman" w:cs="Times New Roman"/>
        </w:rPr>
        <w:t xml:space="preserve">4.Моро М.И. Волкова С.И.  Степанова С.В. Математика: 4 класс: в 2 ч., </w:t>
      </w:r>
      <w:r w:rsidR="002B059C" w:rsidRPr="002B059C">
        <w:rPr>
          <w:rFonts w:ascii="Times New Roman" w:hAnsi="Times New Roman" w:cs="Times New Roman"/>
        </w:rPr>
        <w:t>2011-2014  г.г.</w:t>
      </w:r>
    </w:p>
    <w:p w:rsidR="00E95CFE" w:rsidRPr="00E95CFE" w:rsidRDefault="00E95CFE" w:rsidP="002B059C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color w:val="000000"/>
        </w:rPr>
        <w:t>Цели и задачи изучения предмета</w:t>
      </w:r>
      <w:r>
        <w:rPr>
          <w:color w:val="000000"/>
        </w:rPr>
        <w:t xml:space="preserve">: </w:t>
      </w:r>
      <w:r w:rsidRPr="00E95CFE">
        <w:rPr>
          <w:b w:val="0"/>
          <w:color w:val="000000"/>
        </w:rPr>
        <w:t>Основными целями начального обучения математике являются:</w:t>
      </w:r>
    </w:p>
    <w:p w:rsidR="00E95CFE" w:rsidRPr="00E95CFE" w:rsidRDefault="00E95CFE" w:rsidP="00E95CFE">
      <w:pPr>
        <w:pStyle w:val="a6"/>
        <w:numPr>
          <w:ilvl w:val="0"/>
          <w:numId w:val="2"/>
        </w:numPr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Математическое развитие младших школьников.</w:t>
      </w:r>
    </w:p>
    <w:p w:rsidR="00E95CFE" w:rsidRPr="00E95CFE" w:rsidRDefault="00E95CFE" w:rsidP="00E95CFE">
      <w:pPr>
        <w:pStyle w:val="a6"/>
        <w:numPr>
          <w:ilvl w:val="0"/>
          <w:numId w:val="2"/>
        </w:numPr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Формирование системы начальных математических знаний.</w:t>
      </w:r>
    </w:p>
    <w:p w:rsidR="00E95CFE" w:rsidRPr="00E95CFE" w:rsidRDefault="00E95CFE" w:rsidP="00E95CFE">
      <w:pPr>
        <w:pStyle w:val="a6"/>
        <w:numPr>
          <w:ilvl w:val="0"/>
          <w:numId w:val="2"/>
        </w:numPr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 xml:space="preserve"> Воспитание интереса к математике, к умственной деятельности.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Программа определяет ряд задач, решение которых направлено на достижение основных целей начального математического образования: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 xml:space="preserve">— развитие основ логического, знаково-символического и алгоритмического мышления; 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 развитие пространственного воображения;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 развитие математической речи;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 формирование умения вести поиск информации и работать с ней;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 формирование первоначальных представлений о компьютерной грамотности;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 развитие познавательных способностей;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 воспитание стремления к расширению математических знаний;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 формирование критичности мышления;</w:t>
      </w:r>
    </w:p>
    <w:p w:rsidR="00E95CFE" w:rsidRPr="00E95CFE" w:rsidRDefault="00E95CFE" w:rsidP="00E95CFE">
      <w:pPr>
        <w:pStyle w:val="a6"/>
        <w:spacing w:after="0" w:line="278" w:lineRule="exact"/>
        <w:jc w:val="both"/>
        <w:rPr>
          <w:b w:val="0"/>
          <w:color w:val="000000"/>
        </w:rPr>
      </w:pPr>
      <w:r w:rsidRPr="00E95CFE">
        <w:rPr>
          <w:b w:val="0"/>
          <w:color w:val="000000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E95CFE" w:rsidRPr="00E95CFE" w:rsidRDefault="00E95CFE" w:rsidP="00E95CFE">
      <w:pPr>
        <w:pStyle w:val="a6"/>
        <w:shd w:val="clear" w:color="auto" w:fill="auto"/>
        <w:spacing w:after="0" w:line="278" w:lineRule="exact"/>
        <w:jc w:val="both"/>
      </w:pPr>
      <w:r w:rsidRPr="00E95CFE">
        <w:rPr>
          <w:color w:val="000000"/>
        </w:rPr>
        <w:t>Срок реализации программы</w:t>
      </w:r>
      <w:r>
        <w:rPr>
          <w:color w:val="000000"/>
        </w:rPr>
        <w:t xml:space="preserve">: </w:t>
      </w:r>
      <w:r w:rsidRPr="00F3663B">
        <w:rPr>
          <w:b w:val="0"/>
          <w:color w:val="000000"/>
        </w:rPr>
        <w:t>4 года</w:t>
      </w:r>
    </w:p>
    <w:p w:rsidR="00E95CFE" w:rsidRPr="00E95CFE" w:rsidRDefault="00E95CFE" w:rsidP="00E95CFE">
      <w:pPr>
        <w:pStyle w:val="a6"/>
        <w:shd w:val="clear" w:color="auto" w:fill="auto"/>
        <w:spacing w:after="0" w:line="278" w:lineRule="exact"/>
      </w:pPr>
      <w:r w:rsidRPr="00E95CFE">
        <w:rPr>
          <w:color w:val="000000"/>
        </w:rPr>
        <w:t>Место учебного предмета в учебном плане</w:t>
      </w:r>
      <w:r>
        <w:rPr>
          <w:color w:val="000000"/>
        </w:rPr>
        <w:t xml:space="preserve">: </w:t>
      </w:r>
      <w:r w:rsidRPr="00E95CFE">
        <w:rPr>
          <w:b w:val="0"/>
          <w:sz w:val="24"/>
          <w:szCs w:val="24"/>
        </w:rPr>
        <w:t>В Федеральном базисном образовательном плане на изучение математики в каждом классе начальной школы отводится 4 часа в неделю. Курс рассчитан на 540 ч: в первом классе – 132 часа в год (33 учебные недели), во 2 – 4 классах – по 136 часов (34 учебные недели в каждом классе).</w:t>
      </w:r>
    </w:p>
    <w:p w:rsidR="00CC48B1" w:rsidRDefault="00CC48B1" w:rsidP="00CC48B1"/>
    <w:p w:rsidR="00F76502" w:rsidRDefault="00F76502"/>
    <w:sectPr w:rsidR="00F76502" w:rsidSect="00925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8B1"/>
    <w:rsid w:val="00252E2D"/>
    <w:rsid w:val="002B059C"/>
    <w:rsid w:val="0043373A"/>
    <w:rsid w:val="006E4AF9"/>
    <w:rsid w:val="0073777C"/>
    <w:rsid w:val="00746013"/>
    <w:rsid w:val="00BB27BC"/>
    <w:rsid w:val="00CC48B1"/>
    <w:rsid w:val="00CE6111"/>
    <w:rsid w:val="00D43B15"/>
    <w:rsid w:val="00E95CFE"/>
    <w:rsid w:val="00F7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8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пись к таблице_"/>
    <w:basedOn w:val="a0"/>
    <w:link w:val="a5"/>
    <w:uiPriority w:val="99"/>
    <w:locked/>
    <w:rsid w:val="00CC48B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CC48B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1">
    <w:name w:val="Основной текст Знак1"/>
    <w:basedOn w:val="a0"/>
    <w:link w:val="a6"/>
    <w:uiPriority w:val="99"/>
    <w:rsid w:val="00CC48B1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CC48B1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a7">
    <w:name w:val="Основной текст Знак"/>
    <w:basedOn w:val="a0"/>
    <w:uiPriority w:val="99"/>
    <w:semiHidden/>
    <w:rsid w:val="00CC48B1"/>
  </w:style>
  <w:style w:type="paragraph" w:styleId="a8">
    <w:name w:val="No Spacing"/>
    <w:uiPriority w:val="1"/>
    <w:qFormat/>
    <w:rsid w:val="00CC48B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388</Words>
  <Characters>2217</Characters>
  <Application>Microsoft Office Word</Application>
  <DocSecurity>0</DocSecurity>
  <Lines>18</Lines>
  <Paragraphs>5</Paragraphs>
  <ScaleCrop>false</ScaleCrop>
  <Company>DG Win&amp;Soft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9</cp:revision>
  <dcterms:created xsi:type="dcterms:W3CDTF">2015-01-15T13:27:00Z</dcterms:created>
  <dcterms:modified xsi:type="dcterms:W3CDTF">2015-12-27T15:37:00Z</dcterms:modified>
</cp:coreProperties>
</file>