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F7" w:rsidRPr="006B2D0C" w:rsidRDefault="007C59F7" w:rsidP="003F4786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«Калиниченковская начальная общеобразовательная школа Ровеньского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2"/>
        <w:gridCol w:w="5067"/>
      </w:tblGrid>
      <w:tr w:rsidR="007C59F7" w:rsidRPr="006B2D0C" w:rsidTr="007C59F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________Н.Г.Солодун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«Калиниченковская НОШ»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Титовская Л.В.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7C59F7" w:rsidRPr="006B2D0C" w:rsidRDefault="007C59F7" w:rsidP="003F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иказ №99 «26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 августа    2015 г.</w:t>
            </w:r>
          </w:p>
        </w:tc>
      </w:tr>
    </w:tbl>
    <w:p w:rsidR="007C59F7" w:rsidRDefault="007C59F7" w:rsidP="003F4786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F4786" w:rsidRDefault="003F4786" w:rsidP="003F4786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F4786" w:rsidRPr="006B2D0C" w:rsidRDefault="003F4786" w:rsidP="003F4786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C59F7" w:rsidRDefault="007C59F7" w:rsidP="007C59F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F4786" w:rsidRDefault="003F4786" w:rsidP="007C59F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F4786" w:rsidRPr="006B2D0C" w:rsidRDefault="003F4786" w:rsidP="007C59F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C59F7" w:rsidRPr="006B2D0C" w:rsidRDefault="007C59F7" w:rsidP="007C59F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C59F7" w:rsidRDefault="007C59F7" w:rsidP="003F47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7C59F7" w:rsidRDefault="007C59F7" w:rsidP="003F47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Ларисы Николаевны</w:t>
      </w:r>
    </w:p>
    <w:p w:rsidR="007C59F7" w:rsidRDefault="007C59F7" w:rsidP="003F47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квалификационная категория </w:t>
      </w:r>
    </w:p>
    <w:p w:rsidR="007C59F7" w:rsidRDefault="007C59F7" w:rsidP="003F47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«Русский язык»</w:t>
      </w:r>
    </w:p>
    <w:p w:rsidR="007C59F7" w:rsidRDefault="007C59F7" w:rsidP="003F47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7C59F7" w:rsidRPr="006B2D0C" w:rsidRDefault="007C59F7" w:rsidP="003F478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</w:p>
    <w:p w:rsidR="007C59F7" w:rsidRDefault="007C59F7" w:rsidP="003F4786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Default="007C59F7" w:rsidP="003F4786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Default="007C59F7" w:rsidP="007C59F7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Default="007C59F7" w:rsidP="007C59F7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Default="007C59F7" w:rsidP="007C59F7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Default="007C59F7" w:rsidP="007C59F7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Default="007C59F7" w:rsidP="007C59F7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C59F7" w:rsidRPr="00EE061C" w:rsidRDefault="007C59F7" w:rsidP="007C59F7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                          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</w:t>
      </w:r>
    </w:p>
    <w:p w:rsidR="007C59F7" w:rsidRDefault="007C59F7" w:rsidP="007C59F7">
      <w:pPr>
        <w:ind w:firstLine="54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2015-2016 учебный год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</w:t>
      </w:r>
    </w:p>
    <w:p w:rsidR="00F20A23" w:rsidRPr="007C3B51" w:rsidRDefault="00F20A23" w:rsidP="007C3B5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B5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ПОЯСНИТЕЛЬНАЯ ЗАПИСКА</w:t>
      </w:r>
    </w:p>
    <w:p w:rsidR="007C59F7" w:rsidRDefault="00F20A23" w:rsidP="003F4786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«Русский язык» (базовый уровень) для </w:t>
      </w:r>
      <w:r w:rsidRPr="007C3B51">
        <w:rPr>
          <w:rFonts w:ascii="Times New Roman" w:hAnsi="Times New Roman" w:cs="Times New Roman"/>
          <w:sz w:val="28"/>
          <w:szCs w:val="28"/>
          <w:u w:val="single"/>
        </w:rPr>
        <w:t>4 класса</w:t>
      </w:r>
      <w:r w:rsidRPr="007C3B51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 w:rsidRPr="007C59F7">
        <w:rPr>
          <w:rFonts w:ascii="Times New Roman" w:hAnsi="Times New Roman" w:cs="Times New Roman"/>
          <w:i/>
          <w:sz w:val="28"/>
          <w:szCs w:val="28"/>
        </w:rPr>
        <w:t>в соответствии</w:t>
      </w:r>
      <w:r w:rsidRPr="007C3B51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</w:t>
      </w:r>
    </w:p>
    <w:p w:rsidR="007C59F7" w:rsidRPr="003E2DE3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9F7">
        <w:rPr>
          <w:rFonts w:ascii="Times New Roman" w:hAnsi="Times New Roman" w:cs="Times New Roman"/>
          <w:i/>
          <w:sz w:val="28"/>
          <w:szCs w:val="28"/>
        </w:rPr>
        <w:t>на</w:t>
      </w:r>
      <w:r w:rsidRPr="007C3B51">
        <w:rPr>
          <w:rFonts w:ascii="Times New Roman" w:hAnsi="Times New Roman" w:cs="Times New Roman"/>
          <w:sz w:val="28"/>
          <w:szCs w:val="28"/>
        </w:rPr>
        <w:t xml:space="preserve"> </w:t>
      </w:r>
      <w:r w:rsidR="007C59F7" w:rsidRPr="007C59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59F7" w:rsidRPr="002B2BED">
        <w:rPr>
          <w:rFonts w:ascii="Times New Roman" w:hAnsi="Times New Roman" w:cs="Times New Roman"/>
          <w:i/>
          <w:sz w:val="28"/>
          <w:szCs w:val="28"/>
        </w:rPr>
        <w:t>основе</w:t>
      </w:r>
      <w:r w:rsidR="007C59F7"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="007C59F7" w:rsidRPr="003E2DE3">
        <w:rPr>
          <w:rFonts w:ascii="Times New Roman" w:hAnsi="Times New Roman" w:cs="Times New Roman"/>
          <w:sz w:val="28"/>
          <w:szCs w:val="28"/>
        </w:rPr>
        <w:t xml:space="preserve"> рабочей программы « Русский язык. Рабочие программы. Предметная линия учебников системы «Школа России». 1 – 4 классы: пособие для учителей общеобразоват. организаций /[В.П.Канакина, В.Г.Горецкий, М.В. Бойкина и др.]; под редакцией В.П.Канакиной. – М.: Просвещение, 2015. – 340 с.)</w:t>
      </w:r>
      <w:r w:rsidR="007C59F7">
        <w:rPr>
          <w:rFonts w:ascii="Times New Roman" w:hAnsi="Times New Roman" w:cs="Times New Roman"/>
          <w:sz w:val="28"/>
          <w:szCs w:val="28"/>
        </w:rPr>
        <w:t>;</w:t>
      </w:r>
    </w:p>
    <w:p w:rsidR="007C59F7" w:rsidRDefault="00F20A23" w:rsidP="003F4786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9F7">
        <w:rPr>
          <w:rFonts w:ascii="Times New Roman" w:hAnsi="Times New Roman" w:cs="Times New Roman"/>
          <w:i/>
          <w:sz w:val="28"/>
          <w:szCs w:val="28"/>
        </w:rPr>
        <w:t>и с</w:t>
      </w:r>
      <w:r w:rsidRPr="007C59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C59F7">
        <w:rPr>
          <w:rFonts w:ascii="Times New Roman" w:hAnsi="Times New Roman" w:cs="Times New Roman"/>
          <w:i/>
          <w:sz w:val="28"/>
          <w:szCs w:val="28"/>
        </w:rPr>
        <w:t>учётом</w:t>
      </w:r>
      <w:r w:rsidRPr="007C3B51">
        <w:rPr>
          <w:rFonts w:ascii="Times New Roman" w:hAnsi="Times New Roman" w:cs="Times New Roman"/>
          <w:sz w:val="28"/>
          <w:szCs w:val="28"/>
        </w:rPr>
        <w:t xml:space="preserve"> рекомендаций инструктивно - методического письма  департамента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ФГОС  в Белгородской области в 2015-2016 учебном году».</w:t>
      </w:r>
    </w:p>
    <w:p w:rsidR="00BC463B" w:rsidRDefault="00CD5AC8" w:rsidP="003F4786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9F7">
        <w:rPr>
          <w:rFonts w:ascii="Times New Roman" w:hAnsi="Times New Roman" w:cs="Times New Roman"/>
          <w:sz w:val="28"/>
          <w:szCs w:val="28"/>
        </w:rPr>
        <w:t xml:space="preserve"> </w:t>
      </w:r>
      <w:r w:rsidR="00F20A23" w:rsidRPr="007C59F7">
        <w:rPr>
          <w:rFonts w:ascii="Times New Roman" w:hAnsi="Times New Roman" w:cs="Times New Roman"/>
          <w:sz w:val="28"/>
          <w:szCs w:val="28"/>
        </w:rPr>
        <w:t>Целями</w:t>
      </w:r>
      <w:r w:rsidR="00F20A23" w:rsidRPr="007C3B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A23" w:rsidRPr="007C3B51">
        <w:rPr>
          <w:rFonts w:ascii="Times New Roman" w:hAnsi="Times New Roman" w:cs="Times New Roman"/>
          <w:sz w:val="28"/>
          <w:szCs w:val="28"/>
        </w:rPr>
        <w:t>изучения предмета «Русский язык» в начальной школе являются: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</w:t>
      </w:r>
      <w:r w:rsidR="00BC463B">
        <w:rPr>
          <w:rFonts w:ascii="Times New Roman" w:hAnsi="Times New Roman" w:cs="Times New Roman"/>
          <w:sz w:val="28"/>
          <w:szCs w:val="28"/>
        </w:rPr>
        <w:t>й культуры человека.</w:t>
      </w:r>
    </w:p>
    <w:p w:rsidR="00BC463B" w:rsidRDefault="00BC463B" w:rsidP="003F4786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  обеспечено</w:t>
      </w:r>
      <w:r w:rsidR="00F20A23" w:rsidRPr="007C3B51">
        <w:rPr>
          <w:rFonts w:ascii="Times New Roman" w:hAnsi="Times New Roman" w:cs="Times New Roman"/>
          <w:sz w:val="28"/>
          <w:szCs w:val="28"/>
        </w:rPr>
        <w:t xml:space="preserve"> следующим  </w:t>
      </w:r>
      <w:r w:rsidR="00F20A23" w:rsidRPr="007C59F7">
        <w:rPr>
          <w:rFonts w:ascii="Times New Roman" w:hAnsi="Times New Roman" w:cs="Times New Roman"/>
          <w:sz w:val="28"/>
          <w:szCs w:val="28"/>
          <w:u w:val="single"/>
        </w:rPr>
        <w:t>учебно-методическим  комплектом:</w:t>
      </w:r>
      <w:r w:rsidR="00F20A23" w:rsidRPr="007C3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A23" w:rsidRPr="007C3B51" w:rsidRDefault="00F20A23" w:rsidP="003F4786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  1</w:t>
      </w:r>
      <w:r w:rsidRPr="007C3B51">
        <w:rPr>
          <w:rFonts w:ascii="Times New Roman" w:hAnsi="Times New Roman" w:cs="Times New Roman"/>
          <w:iCs/>
          <w:sz w:val="28"/>
          <w:szCs w:val="28"/>
        </w:rPr>
        <w:t>.В.П.Канакина, В.Г.Горецкий</w:t>
      </w:r>
      <w:r w:rsidRPr="007C3B51">
        <w:rPr>
          <w:rFonts w:ascii="Times New Roman" w:hAnsi="Times New Roman" w:cs="Times New Roman"/>
          <w:sz w:val="28"/>
          <w:szCs w:val="28"/>
        </w:rPr>
        <w:t xml:space="preserve">. Русский язык. 4 класс. Учебник для общеобразовательных учреждений с приложением на электронном носителе. В 2 ч.  – М.: Просвещение, 2013. </w:t>
      </w:r>
    </w:p>
    <w:p w:rsidR="00F20A23" w:rsidRPr="007C59F7" w:rsidRDefault="00F20A23" w:rsidP="003F4786">
      <w:pPr>
        <w:tabs>
          <w:tab w:val="right" w:leader="underscore" w:pos="9645"/>
        </w:tabs>
        <w:autoSpaceDE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>ФОРМЫ ОРГАНИЗАЦИИ УЧЕБНОГО ПРОЦЕССА И КОНТРОЛЯ  ЗНАНИЙ, УМЕНИЙ, НАВЫКОВ</w:t>
      </w:r>
    </w:p>
    <w:p w:rsidR="00973E1B" w:rsidRDefault="00F20A23" w:rsidP="003F4786">
      <w:pPr>
        <w:autoSpaceDE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B51">
        <w:rPr>
          <w:rFonts w:ascii="Times New Roman" w:hAnsi="Times New Roman" w:cs="Times New Roman"/>
          <w:color w:val="000000"/>
          <w:sz w:val="28"/>
          <w:szCs w:val="28"/>
        </w:rPr>
        <w:t xml:space="preserve">      В организации учебного процесса преобладают фронтальные, групповые и индивидуальные формы работы, а так же  их сочетание. Контроль знаний умений и навыков осуществляется путем  тестов и  контрольных работ.</w:t>
      </w:r>
      <w:r w:rsidRPr="007C3B51">
        <w:rPr>
          <w:rFonts w:ascii="Times New Roman" w:hAnsi="Times New Roman" w:cs="Times New Roman"/>
          <w:sz w:val="28"/>
          <w:szCs w:val="28"/>
        </w:rPr>
        <w:t xml:space="preserve">      </w:t>
      </w:r>
      <w:r w:rsidRPr="007C3B51">
        <w:rPr>
          <w:rFonts w:ascii="Times New Roman" w:hAnsi="Times New Roman" w:cs="Times New Roman"/>
          <w:bCs/>
          <w:sz w:val="28"/>
          <w:szCs w:val="28"/>
        </w:rPr>
        <w:t xml:space="preserve">Согласно локальному акту школы «Положение о формах, периодичности, порядке текущего контроля успеваемости и итоговой  аттестации обучающихся»  итоговая  аттестация  проводится в мае в форме итоговой контрольной работы. </w:t>
      </w:r>
    </w:p>
    <w:p w:rsidR="00F20A23" w:rsidRDefault="00973E1B" w:rsidP="003F4786">
      <w:pPr>
        <w:autoSpaceDE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2015/2016 учебный год календарно-тематическим планированием определено 8 контрольных работ по русскому языку.</w:t>
      </w:r>
    </w:p>
    <w:p w:rsidR="007E5CCF" w:rsidRDefault="007E5CCF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 w:rsidRPr="007E5CCF">
        <w:rPr>
          <w:rFonts w:ascii="Times New Roman" w:hAnsi="Times New Roman"/>
          <w:bCs/>
          <w:sz w:val="28"/>
          <w:szCs w:val="28"/>
        </w:rPr>
        <w:lastRenderedPageBreak/>
        <w:t xml:space="preserve">Контрольный диктант с грамматическим заданием по теме «Повторение»-14.09.15г. </w:t>
      </w:r>
    </w:p>
    <w:p w:rsidR="007E5CCF" w:rsidRDefault="007E5CCF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 w:rsidRPr="007E5CCF">
        <w:rPr>
          <w:rFonts w:ascii="Times New Roman" w:hAnsi="Times New Roman"/>
          <w:bCs/>
          <w:sz w:val="28"/>
          <w:szCs w:val="28"/>
        </w:rPr>
        <w:t>Контрольный диктант с грамматическим заданием по теме</w:t>
      </w:r>
      <w:r>
        <w:rPr>
          <w:rFonts w:ascii="Times New Roman" w:hAnsi="Times New Roman"/>
          <w:bCs/>
          <w:sz w:val="28"/>
          <w:szCs w:val="28"/>
        </w:rPr>
        <w:t xml:space="preserve"> «Правописание гласных и согласных в значимых частях слова» - 21.10.15г. (за 1 четверть)</w:t>
      </w:r>
    </w:p>
    <w:p w:rsidR="007E5CCF" w:rsidRDefault="007E5CCF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 w:rsidRPr="007E5CCF">
        <w:rPr>
          <w:rFonts w:ascii="Times New Roman" w:hAnsi="Times New Roman"/>
          <w:bCs/>
          <w:sz w:val="28"/>
          <w:szCs w:val="28"/>
        </w:rPr>
        <w:t>Контрольный диктант с грамматическим заданием по теме</w:t>
      </w:r>
      <w:r>
        <w:rPr>
          <w:rFonts w:ascii="Times New Roman" w:hAnsi="Times New Roman"/>
          <w:bCs/>
          <w:sz w:val="28"/>
          <w:szCs w:val="28"/>
        </w:rPr>
        <w:t xml:space="preserve"> «Имя существительное» 28.12.15г. (за 2 четверть)</w:t>
      </w:r>
    </w:p>
    <w:p w:rsidR="007E5CCF" w:rsidRDefault="007E5CCF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 w:rsidRPr="007E5CCF">
        <w:rPr>
          <w:rFonts w:ascii="Times New Roman" w:hAnsi="Times New Roman"/>
          <w:bCs/>
          <w:sz w:val="28"/>
          <w:szCs w:val="28"/>
        </w:rPr>
        <w:t>Контрольный диктант с грамматическим заданием по теме</w:t>
      </w:r>
      <w:r>
        <w:rPr>
          <w:rFonts w:ascii="Times New Roman" w:hAnsi="Times New Roman"/>
          <w:bCs/>
          <w:sz w:val="28"/>
          <w:szCs w:val="28"/>
        </w:rPr>
        <w:t xml:space="preserve"> «Имя прилагательное» - 22.02.16</w:t>
      </w:r>
      <w:r w:rsidR="00A03E57">
        <w:rPr>
          <w:rFonts w:ascii="Times New Roman" w:hAnsi="Times New Roman"/>
          <w:bCs/>
          <w:sz w:val="28"/>
          <w:szCs w:val="28"/>
        </w:rPr>
        <w:t>г</w:t>
      </w:r>
    </w:p>
    <w:p w:rsidR="00A03E57" w:rsidRDefault="00A03E57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 w:rsidRPr="007E5CCF">
        <w:rPr>
          <w:rFonts w:ascii="Times New Roman" w:hAnsi="Times New Roman"/>
          <w:bCs/>
          <w:sz w:val="28"/>
          <w:szCs w:val="28"/>
        </w:rPr>
        <w:t>Контрольный диктант с грамматическим заданием по теме</w:t>
      </w:r>
      <w:r>
        <w:rPr>
          <w:rFonts w:ascii="Times New Roman" w:hAnsi="Times New Roman"/>
          <w:bCs/>
          <w:sz w:val="28"/>
          <w:szCs w:val="28"/>
        </w:rPr>
        <w:t xml:space="preserve"> «Глагол»-23.03.16г. (за 3 четверть)</w:t>
      </w:r>
    </w:p>
    <w:p w:rsidR="00A03E57" w:rsidRDefault="00A03E57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 w:rsidRPr="007E5CCF">
        <w:rPr>
          <w:rFonts w:ascii="Times New Roman" w:hAnsi="Times New Roman"/>
          <w:bCs/>
          <w:sz w:val="28"/>
          <w:szCs w:val="28"/>
        </w:rPr>
        <w:t>Контрольный диктант с грамматическим заданием по теме</w:t>
      </w:r>
      <w:r>
        <w:rPr>
          <w:rFonts w:ascii="Times New Roman" w:hAnsi="Times New Roman"/>
          <w:bCs/>
          <w:sz w:val="28"/>
          <w:szCs w:val="28"/>
        </w:rPr>
        <w:t xml:space="preserve"> «Правописание глаголов с орфограммами в корне и в окончании» -29.04.16г.</w:t>
      </w:r>
    </w:p>
    <w:p w:rsidR="00A03E57" w:rsidRDefault="00A03E57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Контрольное изложение -06.05.16г.</w:t>
      </w:r>
    </w:p>
    <w:p w:rsidR="00A03E57" w:rsidRDefault="000677A3" w:rsidP="003F4786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Итоговый диктант с  </w:t>
      </w:r>
      <w:r w:rsidRPr="007E5CCF">
        <w:rPr>
          <w:rFonts w:ascii="Times New Roman" w:hAnsi="Times New Roman"/>
          <w:bCs/>
          <w:sz w:val="28"/>
          <w:szCs w:val="28"/>
        </w:rPr>
        <w:t>грамматическим заданием</w:t>
      </w:r>
      <w:r>
        <w:rPr>
          <w:rFonts w:ascii="Times New Roman" w:hAnsi="Times New Roman"/>
          <w:bCs/>
          <w:sz w:val="28"/>
          <w:szCs w:val="28"/>
        </w:rPr>
        <w:t xml:space="preserve"> за год -21.05.16г.</w:t>
      </w:r>
    </w:p>
    <w:p w:rsidR="000677A3" w:rsidRPr="000677A3" w:rsidRDefault="000677A3" w:rsidP="003F4786">
      <w:pPr>
        <w:pStyle w:val="af6"/>
        <w:autoSpaceDE w:val="0"/>
        <w:jc w:val="both"/>
        <w:rPr>
          <w:rFonts w:ascii="Times New Roman" w:hAnsi="Times New Roman"/>
          <w:bCs/>
          <w:sz w:val="28"/>
          <w:szCs w:val="28"/>
        </w:rPr>
      </w:pPr>
    </w:p>
    <w:p w:rsidR="00F20A23" w:rsidRPr="007C3B51" w:rsidRDefault="00F20A23" w:rsidP="003F4786">
      <w:pPr>
        <w:autoSpaceDE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B51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C3B51">
        <w:rPr>
          <w:rFonts w:ascii="Times New Roman" w:hAnsi="Times New Roman" w:cs="Times New Roman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3F4786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   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F20A23" w:rsidRPr="007C3B51" w:rsidRDefault="00F20A23" w:rsidP="003F4786">
      <w:pPr>
        <w:tabs>
          <w:tab w:val="right" w:pos="93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>— развитие диалогической и монологической устной и письменной речи</w:t>
      </w:r>
      <w:r w:rsidRPr="007C3B51">
        <w:rPr>
          <w:rFonts w:ascii="Times New Roman" w:hAnsi="Times New Roman" w:cs="Times New Roman"/>
          <w:sz w:val="28"/>
          <w:szCs w:val="28"/>
        </w:rPr>
        <w:tab/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>— развитие коммуника</w:t>
      </w:r>
      <w:r w:rsidRPr="007C3B51">
        <w:rPr>
          <w:rFonts w:ascii="Times New Roman" w:hAnsi="Times New Roman" w:cs="Times New Roman"/>
          <w:sz w:val="28"/>
          <w:szCs w:val="28"/>
        </w:rPr>
        <w:softHyphen/>
        <w:t xml:space="preserve">тивных умений;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— развитие нравственных и эстетических чувств;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lastRenderedPageBreak/>
        <w:t>— развитие способностей к творческой деятель</w:t>
      </w:r>
      <w:r w:rsidRPr="007C3B51">
        <w:rPr>
          <w:rFonts w:ascii="Times New Roman" w:hAnsi="Times New Roman" w:cs="Times New Roman"/>
          <w:sz w:val="28"/>
          <w:szCs w:val="28"/>
        </w:rPr>
        <w:softHyphen/>
        <w:t xml:space="preserve">ности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     Программа определяет ряд практических </w:t>
      </w:r>
      <w:r w:rsidRPr="007C3B51">
        <w:rPr>
          <w:rFonts w:ascii="Times New Roman" w:hAnsi="Times New Roman" w:cs="Times New Roman"/>
          <w:b/>
          <w:sz w:val="28"/>
          <w:szCs w:val="28"/>
        </w:rPr>
        <w:t>задач</w:t>
      </w:r>
      <w:r w:rsidRPr="007C3B51">
        <w:rPr>
          <w:rFonts w:ascii="Times New Roman" w:hAnsi="Times New Roman" w:cs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    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</w:t>
      </w:r>
    </w:p>
    <w:p w:rsidR="00F20A23" w:rsidRPr="007C3B51" w:rsidRDefault="00F20A23" w:rsidP="003F47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</w:rPr>
        <w:t xml:space="preserve">    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F20A23" w:rsidRPr="007C3B51" w:rsidRDefault="00F20A23" w:rsidP="003F4786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B51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МЕСТА УЧЕБНОГО ПРЕДМЕТА </w:t>
      </w:r>
      <w:r w:rsidRPr="007C3B51">
        <w:rPr>
          <w:rFonts w:ascii="Times New Roman" w:hAnsi="Times New Roman" w:cs="Times New Roman"/>
          <w:b/>
          <w:sz w:val="28"/>
          <w:szCs w:val="28"/>
        </w:rPr>
        <w:t>«РУССКИЙ ЯЗЫК» В УЧЕБНОМ ПЛАНЕ</w:t>
      </w:r>
    </w:p>
    <w:p w:rsidR="00F20A23" w:rsidRPr="007C3B51" w:rsidRDefault="00F20A23" w:rsidP="003F4786">
      <w:pPr>
        <w:pStyle w:val="Style19"/>
        <w:widowControl/>
        <w:spacing w:before="72" w:line="240" w:lineRule="auto"/>
        <w:ind w:right="-23" w:firstLine="0"/>
        <w:rPr>
          <w:rStyle w:val="FontStyle98"/>
          <w:rFonts w:eastAsia="Trebuchet MS"/>
          <w:sz w:val="28"/>
          <w:szCs w:val="28"/>
        </w:rPr>
      </w:pPr>
      <w:r w:rsidRPr="007C3B51">
        <w:rPr>
          <w:rStyle w:val="FontStyle98"/>
          <w:rFonts w:eastAsia="Trebuchet MS"/>
          <w:sz w:val="28"/>
          <w:szCs w:val="28"/>
        </w:rPr>
        <w:t>Учебная программа «Русский язык» разработа</w:t>
      </w:r>
      <w:r w:rsidRPr="007C3B51">
        <w:rPr>
          <w:rStyle w:val="FontStyle98"/>
          <w:rFonts w:eastAsia="Trebuchet MS"/>
          <w:sz w:val="28"/>
          <w:szCs w:val="28"/>
        </w:rPr>
        <w:softHyphen/>
        <w:t>на для 1—4 классов начальной школы.</w:t>
      </w:r>
      <w:r w:rsidR="007C59F7">
        <w:rPr>
          <w:rStyle w:val="FontStyle98"/>
          <w:rFonts w:eastAsia="Trebuchet MS"/>
          <w:sz w:val="28"/>
          <w:szCs w:val="28"/>
        </w:rPr>
        <w:t xml:space="preserve"> </w:t>
      </w:r>
      <w:r w:rsidRPr="007C3B51">
        <w:rPr>
          <w:rStyle w:val="FontStyle98"/>
          <w:rFonts w:eastAsia="Trebuchet MS"/>
          <w:sz w:val="28"/>
          <w:szCs w:val="28"/>
        </w:rPr>
        <w:t xml:space="preserve">На изучение предмета в 4 классе отводится 5 ч в неделю, всего на год — 170 ч. </w:t>
      </w:r>
    </w:p>
    <w:p w:rsidR="00F20A23" w:rsidRPr="007C3B51" w:rsidRDefault="00F20A23" w:rsidP="003F4786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  <w:u w:val="single"/>
        </w:rPr>
        <w:lastRenderedPageBreak/>
        <w:t>Календарным графиком</w:t>
      </w:r>
      <w:r w:rsidRPr="007C3B51">
        <w:rPr>
          <w:rFonts w:ascii="Times New Roman" w:hAnsi="Times New Roman" w:cs="Times New Roman"/>
          <w:sz w:val="28"/>
          <w:szCs w:val="28"/>
        </w:rPr>
        <w:t xml:space="preserve"> МБОУ «Калиниченковская начальная общеобразовательная школа» для учащихся 4  класса установлено 34 учебные недели.</w:t>
      </w:r>
    </w:p>
    <w:p w:rsidR="00F20A23" w:rsidRPr="007C3B51" w:rsidRDefault="00F20A23" w:rsidP="003F4786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  <w:u w:val="single"/>
        </w:rPr>
        <w:t>Учебный план</w:t>
      </w:r>
      <w:r w:rsidRPr="007C3B51">
        <w:rPr>
          <w:rFonts w:ascii="Times New Roman" w:hAnsi="Times New Roman" w:cs="Times New Roman"/>
          <w:sz w:val="28"/>
          <w:szCs w:val="28"/>
        </w:rPr>
        <w:t xml:space="preserve"> МБОУ «Калиниченковская начальная общеобразовательная школа» на 2015-2016 учебный год отводит в 4 классе на изучение учебного предмета «Русский язык» 170 часов, 5 часов в учебную неделю</w:t>
      </w:r>
    </w:p>
    <w:p w:rsidR="00F20A23" w:rsidRPr="007C3B51" w:rsidRDefault="00F20A23" w:rsidP="003F4786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 w:rsidRPr="007C3B51">
        <w:rPr>
          <w:rFonts w:ascii="Times New Roman" w:hAnsi="Times New Roman" w:cs="Times New Roman"/>
          <w:sz w:val="28"/>
          <w:szCs w:val="28"/>
        </w:rPr>
        <w:t xml:space="preserve"> с календарным графиком, учебным планом МБОУ «Калиниченковская начальная общеобразовательная школа» календарно-тематическое планирование по учебному предмету «Русский язык» для 4 класса МБОУ «Калиниченковская начальная общеобразовательная школа» на 2015-2016 учебный год рассчитано на 170 учебных часа, 5 час в неделю.</w:t>
      </w:r>
      <w:r w:rsidR="007C59F7">
        <w:rPr>
          <w:rFonts w:ascii="Times New Roman" w:hAnsi="Times New Roman" w:cs="Times New Roman"/>
          <w:sz w:val="28"/>
          <w:szCs w:val="28"/>
        </w:rPr>
        <w:t xml:space="preserve"> Рабочая программа адаптирована для учащихся 4 класса </w:t>
      </w:r>
      <w:r w:rsidR="007C59F7" w:rsidRPr="007C3B51">
        <w:rPr>
          <w:rFonts w:ascii="Times New Roman" w:hAnsi="Times New Roman" w:cs="Times New Roman"/>
          <w:sz w:val="28"/>
          <w:szCs w:val="28"/>
        </w:rPr>
        <w:t>МБОУ «Калиниченковская начальная общеобразовательная школа»</w:t>
      </w:r>
    </w:p>
    <w:p w:rsidR="00F20A23" w:rsidRPr="007C3B51" w:rsidRDefault="00F20A23" w:rsidP="007C3B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0A23" w:rsidRPr="007C3B51" w:rsidRDefault="00F20A23" w:rsidP="007C3B51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F20A23" w:rsidRPr="007C3B51" w:rsidRDefault="00F20A23" w:rsidP="007C3B51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665"/>
        <w:gridCol w:w="2410"/>
        <w:gridCol w:w="1842"/>
        <w:gridCol w:w="1842"/>
      </w:tblGrid>
      <w:tr w:rsidR="007C59F7" w:rsidRPr="007C3B51" w:rsidTr="007C59F7">
        <w:trPr>
          <w:trHeight w:val="56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6B2DE0" w:rsidRDefault="007C59F7" w:rsidP="007C59F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по программе Канакиной В.П., Горецкого В.Г.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6B2DE0" w:rsidRDefault="007C59F7" w:rsidP="007C59F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6B2DE0" w:rsidRDefault="007C59F7" w:rsidP="007C59F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Плановые сроки прохождения</w:t>
            </w:r>
          </w:p>
        </w:tc>
      </w:tr>
      <w:tr w:rsidR="007C59F7" w:rsidRPr="007C3B51" w:rsidTr="007C59F7">
        <w:trPr>
          <w:trHeight w:val="287"/>
        </w:trPr>
        <w:tc>
          <w:tcPr>
            <w:tcW w:w="6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По программе – 170 часов, в рабочей программе – 170часов.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94BC4" w:rsidP="007C3B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C59F7"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редложения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94BC4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94BC4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Arial8pt"/>
                <w:rFonts w:ascii="Times New Roman" w:hAnsi="Times New Roman" w:cs="Times New Roman"/>
                <w:sz w:val="28"/>
                <w:szCs w:val="28"/>
              </w:rPr>
              <w:t xml:space="preserve">Слово в языке и речи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ind w:left="70" w:right="62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Имя существительное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94BC4" w:rsidP="007C3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Ноябрь, декабрь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ind w:left="113" w:right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Имя прилагательное </w:t>
            </w:r>
          </w:p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Личные местоимения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94BC4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ind w:left="113" w:right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Глагол </w:t>
            </w:r>
          </w:p>
          <w:p w:rsidR="007C59F7" w:rsidRPr="007C3B51" w:rsidRDefault="007C59F7" w:rsidP="007C3B51">
            <w:pPr>
              <w:ind w:left="70" w:right="62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B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3F4786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</w:tr>
      <w:tr w:rsidR="007C59F7" w:rsidRPr="007C3B51" w:rsidTr="007C59F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F7" w:rsidRPr="007C3B51" w:rsidRDefault="007C59F7" w:rsidP="007C3B5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0A23" w:rsidRPr="007C3B51" w:rsidRDefault="00F20A23" w:rsidP="007C3B51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F20A23" w:rsidRPr="007C3B51" w:rsidSect="002D22FA">
          <w:footerReference w:type="default" r:id="rId7"/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F20A23" w:rsidRPr="007C3B51" w:rsidRDefault="00F20A23" w:rsidP="007C3B51">
      <w:pPr>
        <w:rPr>
          <w:rFonts w:ascii="Times New Roman" w:hAnsi="Times New Roman" w:cs="Times New Roman"/>
          <w:b/>
          <w:sz w:val="28"/>
          <w:szCs w:val="28"/>
        </w:rPr>
      </w:pPr>
    </w:p>
    <w:p w:rsidR="00842F99" w:rsidRPr="007C3B51" w:rsidRDefault="00842F99" w:rsidP="007C3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>КАЛЕНДАРНО-ТЕМАТИ</w:t>
      </w:r>
      <w:r w:rsidR="00794BC4">
        <w:rPr>
          <w:rFonts w:ascii="Times New Roman" w:hAnsi="Times New Roman" w:cs="Times New Roman"/>
          <w:b/>
          <w:sz w:val="28"/>
          <w:szCs w:val="28"/>
        </w:rPr>
        <w:t xml:space="preserve">ЧЕСКОЕ ПЛАНИРОВАНИЕ 4 КЛАСС    </w:t>
      </w:r>
    </w:p>
    <w:tbl>
      <w:tblPr>
        <w:tblStyle w:val="afe"/>
        <w:tblW w:w="15310" w:type="dxa"/>
        <w:tblInd w:w="-34" w:type="dxa"/>
        <w:tblLayout w:type="fixed"/>
        <w:tblLook w:val="04A0"/>
      </w:tblPr>
      <w:tblGrid>
        <w:gridCol w:w="707"/>
        <w:gridCol w:w="4535"/>
        <w:gridCol w:w="993"/>
        <w:gridCol w:w="4818"/>
        <w:gridCol w:w="996"/>
        <w:gridCol w:w="993"/>
        <w:gridCol w:w="887"/>
        <w:gridCol w:w="75"/>
        <w:gridCol w:w="30"/>
        <w:gridCol w:w="15"/>
        <w:gridCol w:w="15"/>
        <w:gridCol w:w="150"/>
        <w:gridCol w:w="30"/>
        <w:gridCol w:w="15"/>
        <w:gridCol w:w="1051"/>
      </w:tblGrid>
      <w:tr w:rsidR="00F20A23" w:rsidRPr="007C3B51" w:rsidTr="005B783C">
        <w:tc>
          <w:tcPr>
            <w:tcW w:w="707" w:type="dxa"/>
            <w:tcBorders>
              <w:right w:val="single" w:sz="4" w:space="0" w:color="auto"/>
            </w:tcBorders>
          </w:tcPr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№</w:t>
            </w:r>
          </w:p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F20A23" w:rsidRPr="007C3B51" w:rsidRDefault="00F20A23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993" w:type="dxa"/>
          </w:tcPr>
          <w:p w:rsidR="00F20A23" w:rsidRPr="007C3B51" w:rsidRDefault="00F20A23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Часы </w:t>
            </w:r>
          </w:p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учеб ного</w:t>
            </w:r>
          </w:p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времени</w:t>
            </w:r>
          </w:p>
        </w:tc>
        <w:tc>
          <w:tcPr>
            <w:tcW w:w="4818" w:type="dxa"/>
          </w:tcPr>
          <w:p w:rsidR="00F20A23" w:rsidRPr="007C3B51" w:rsidRDefault="00F20A23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деятельности</w:t>
            </w:r>
          </w:p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ученика</w:t>
            </w:r>
          </w:p>
        </w:tc>
        <w:tc>
          <w:tcPr>
            <w:tcW w:w="996" w:type="dxa"/>
          </w:tcPr>
          <w:p w:rsidR="00F20A23" w:rsidRPr="007C3B51" w:rsidRDefault="00F20A23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план.</w:t>
            </w:r>
          </w:p>
        </w:tc>
        <w:tc>
          <w:tcPr>
            <w:tcW w:w="993" w:type="dxa"/>
          </w:tcPr>
          <w:p w:rsidR="00F20A23" w:rsidRPr="007C3B51" w:rsidRDefault="00335E80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факт.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F20A23" w:rsidRPr="007C3B51" w:rsidRDefault="00F20A23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F20A23" w:rsidRPr="007C3B51" w:rsidRDefault="00F20A23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F20A23" w:rsidRPr="007C3B51" w:rsidTr="005B783C">
        <w:tc>
          <w:tcPr>
            <w:tcW w:w="707" w:type="dxa"/>
            <w:tcBorders>
              <w:right w:val="single" w:sz="4" w:space="0" w:color="auto"/>
            </w:tcBorders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Наша речь и наш язык (1ч.)</w:t>
            </w:r>
          </w:p>
        </w:tc>
        <w:tc>
          <w:tcPr>
            <w:tcW w:w="993" w:type="dxa"/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F20A23" w:rsidRPr="007C3B51" w:rsidRDefault="00F20A23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Диалогическая и монологическая речь.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Анализировать высказывания о русском языке.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01.09.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Текст (3ч.)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02.09.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Текст. Признаки текста.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тему и главную мысль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03.09.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Р/р.Подробное изложение повествовательного текста.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Соблюдать нормы построения текста.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Комплексная работа над структурой текста. Типы текстов.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Сравнивать между собой разные типы текстов: повествование, описание , рассуждение.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04.09.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 (3ч)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Обращение.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Находить обращение в предложении. Выделять обращения на письме.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07.09.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главные члены предложения и объяснять способы нахождения главных членов предложения.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08.09.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Основа предложения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Разбирать предложение по членам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Словосочетание.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Сравнивать предложение, словосочетание и слово, объяснять их сходство и различие..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10.09.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Распознавать предложения с однородными членами, находить их в тексте.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11.09.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5" w:type="dxa"/>
          </w:tcPr>
          <w:p w:rsidR="00155978" w:rsidRPr="00794BC4" w:rsidRDefault="00794BC4" w:rsidP="007C3B5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BC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с грамматическим заданием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Распознавать однородные второстепенные члены, имеющие при себе пояснительные слова.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14.09.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Предложения с однородными членами без и с союзами и, а, но.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Составлять предложения с однородными членами без союзов и с союзами.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15.09.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Запятая между однородными членами, соединенными союзами.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Обосновывать постановку запятых в предложениях с однородными членами.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16.09.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Р/р. Составление рассказа по репродукции картины И.И.Левитана «Золотая осень.»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Составлять рассказ по репродукции картины.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17.09.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2D22FA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9pt0"/>
                <w:rFonts w:eastAsiaTheme="minorHAnsi"/>
                <w:sz w:val="28"/>
                <w:szCs w:val="28"/>
              </w:rPr>
              <w:t>Различение простых и сложных предложений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  <w:tcBorders>
              <w:bottom w:val="nil"/>
            </w:tcBorders>
          </w:tcPr>
          <w:p w:rsidR="00155978" w:rsidRPr="007C3B51" w:rsidRDefault="00155978" w:rsidP="007C3B51">
            <w:pPr>
              <w:pStyle w:val="13"/>
              <w:spacing w:before="18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"/>
                <w:b w:val="0"/>
                <w:sz w:val="28"/>
                <w:szCs w:val="28"/>
              </w:rPr>
              <w:t xml:space="preserve">Сравнивать </w:t>
            </w:r>
            <w:r w:rsidRPr="007C3B51">
              <w:rPr>
                <w:rStyle w:val="9pt0"/>
                <w:sz w:val="28"/>
                <w:szCs w:val="28"/>
              </w:rPr>
              <w:t xml:space="preserve">простые и сложные предложения. 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18.09.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2D22FA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13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0"/>
                <w:sz w:val="28"/>
                <w:szCs w:val="28"/>
              </w:rPr>
              <w:t>Союзы в сложном предложении. Знаки препинания в сложных предложениях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  <w:tcBorders>
              <w:top w:val="nil"/>
            </w:tcBorders>
          </w:tcPr>
          <w:p w:rsidR="00155978" w:rsidRPr="007C3B51" w:rsidRDefault="00155978" w:rsidP="007C3B51">
            <w:pPr>
              <w:pStyle w:val="13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0"/>
                <w:sz w:val="28"/>
                <w:szCs w:val="28"/>
              </w:rPr>
              <w:t xml:space="preserve"> </w:t>
            </w:r>
            <w:r w:rsidRPr="007C3B51">
              <w:rPr>
                <w:rStyle w:val="9pt"/>
                <w:b w:val="0"/>
                <w:sz w:val="28"/>
                <w:szCs w:val="28"/>
              </w:rPr>
              <w:t xml:space="preserve">Ставить </w:t>
            </w:r>
            <w:r w:rsidRPr="007C3B51">
              <w:rPr>
                <w:rStyle w:val="9pt0"/>
                <w:sz w:val="28"/>
                <w:szCs w:val="28"/>
              </w:rPr>
              <w:t>запятые между простыми предложениями, входящими в состш сложного.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21.09.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9pt"/>
                <w:rFonts w:eastAsiaTheme="minorHAnsi"/>
                <w:b w:val="0"/>
                <w:sz w:val="28"/>
                <w:szCs w:val="28"/>
              </w:rPr>
              <w:t>Проверочная работа</w:t>
            </w:r>
            <w:r w:rsidR="007C3B51" w:rsidRPr="007C3B51">
              <w:rPr>
                <w:rStyle w:val="9pt"/>
                <w:rFonts w:eastAsiaTheme="minorHAnsi"/>
                <w:b w:val="0"/>
                <w:sz w:val="28"/>
                <w:szCs w:val="28"/>
              </w:rPr>
              <w:t>(тест)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22.09.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535" w:type="dxa"/>
          </w:tcPr>
          <w:p w:rsidR="00155978" w:rsidRPr="007C3B51" w:rsidRDefault="007C3B51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9pt1"/>
                <w:rFonts w:eastAsiaTheme="minorHAnsi"/>
                <w:i w:val="0"/>
                <w:sz w:val="28"/>
                <w:szCs w:val="28"/>
              </w:rPr>
              <w:t>Р/р</w:t>
            </w:r>
            <w:r w:rsidR="00155978" w:rsidRPr="007C3B51">
              <w:rPr>
                <w:rStyle w:val="9pt1"/>
                <w:rFonts w:eastAsiaTheme="minorHAnsi"/>
                <w:i w:val="0"/>
                <w:sz w:val="28"/>
                <w:szCs w:val="28"/>
              </w:rPr>
              <w:t>.</w:t>
            </w:r>
            <w:r w:rsidRPr="007C3B51">
              <w:rPr>
                <w:rStyle w:val="9pt0"/>
                <w:rFonts w:eastAsiaTheme="minorHAnsi"/>
                <w:sz w:val="28"/>
                <w:szCs w:val="28"/>
              </w:rPr>
              <w:t>Письменное изложение пове</w:t>
            </w:r>
            <w:r w:rsidR="00155978" w:rsidRPr="007C3B51">
              <w:rPr>
                <w:rStyle w:val="9pt0"/>
                <w:rFonts w:eastAsiaTheme="minorHAnsi"/>
                <w:sz w:val="28"/>
                <w:szCs w:val="28"/>
              </w:rPr>
              <w:t xml:space="preserve">ствовательного </w:t>
            </w:r>
            <w:r w:rsidRPr="007C3B51">
              <w:rPr>
                <w:rStyle w:val="9pt0"/>
                <w:rFonts w:eastAsiaTheme="minorHAnsi"/>
                <w:sz w:val="28"/>
                <w:szCs w:val="28"/>
              </w:rPr>
              <w:t>текста по самостоятельно состав</w:t>
            </w:r>
            <w:r w:rsidR="00155978" w:rsidRPr="007C3B51">
              <w:rPr>
                <w:rStyle w:val="9pt0"/>
                <w:rFonts w:eastAsiaTheme="minorHAnsi"/>
                <w:sz w:val="28"/>
                <w:szCs w:val="28"/>
              </w:rPr>
              <w:t>ленному плану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9pt0"/>
                <w:rFonts w:eastAsiaTheme="minorHAnsi"/>
                <w:sz w:val="28"/>
                <w:szCs w:val="28"/>
              </w:rPr>
              <w:t xml:space="preserve">Письменно </w:t>
            </w:r>
            <w:r w:rsidRPr="007C3B51">
              <w:rPr>
                <w:rStyle w:val="9pt"/>
                <w:rFonts w:eastAsiaTheme="minorHAnsi"/>
                <w:b w:val="0"/>
                <w:sz w:val="28"/>
                <w:szCs w:val="28"/>
              </w:rPr>
              <w:t xml:space="preserve">передавать </w:t>
            </w:r>
            <w:r w:rsidRPr="007C3B51">
              <w:rPr>
                <w:rStyle w:val="9pt0"/>
                <w:rFonts w:eastAsiaTheme="minorHAnsi"/>
                <w:sz w:val="28"/>
                <w:szCs w:val="28"/>
              </w:rPr>
              <w:t>содержание повествовательного текста по само</w:t>
            </w:r>
            <w:r w:rsidRPr="007C3B51">
              <w:rPr>
                <w:rStyle w:val="9pt0"/>
                <w:rFonts w:eastAsiaTheme="minorHAnsi"/>
                <w:sz w:val="28"/>
                <w:szCs w:val="28"/>
              </w:rPr>
              <w:softHyphen/>
              <w:t>стоятельно составленному плану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Arial8pt"/>
                <w:rFonts w:ascii="Times New Roman" w:hAnsi="Times New Roman" w:cs="Times New Roman"/>
                <w:sz w:val="28"/>
                <w:szCs w:val="28"/>
              </w:rPr>
              <w:t>Слово в языке и речи (21 ч)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13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"/>
                <w:b w:val="0"/>
                <w:sz w:val="28"/>
                <w:szCs w:val="28"/>
              </w:rPr>
              <w:t xml:space="preserve">Лексическое значение слова 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9pt0"/>
                <w:rFonts w:eastAsiaTheme="minorHAnsi"/>
                <w:sz w:val="28"/>
                <w:szCs w:val="28"/>
              </w:rPr>
              <w:t>Понимание слова как единства звучания и значения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13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"/>
                <w:b w:val="0"/>
                <w:sz w:val="28"/>
                <w:szCs w:val="28"/>
              </w:rPr>
              <w:t xml:space="preserve">Анализировать </w:t>
            </w:r>
            <w:r w:rsidRPr="007C3B51">
              <w:rPr>
                <w:rStyle w:val="9pt0"/>
                <w:sz w:val="28"/>
                <w:szCs w:val="28"/>
              </w:rPr>
              <w:t>высказывания о русском языке.</w:t>
            </w:r>
          </w:p>
          <w:p w:rsidR="00155978" w:rsidRPr="007C3B51" w:rsidRDefault="00155978" w:rsidP="007C3B51">
            <w:pPr>
              <w:pStyle w:val="13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"/>
                <w:b w:val="0"/>
                <w:sz w:val="28"/>
                <w:szCs w:val="28"/>
              </w:rPr>
              <w:t xml:space="preserve">Выявлять </w:t>
            </w:r>
            <w:r w:rsidRPr="007C3B51">
              <w:rPr>
                <w:rStyle w:val="9pt0"/>
                <w:sz w:val="28"/>
                <w:szCs w:val="28"/>
              </w:rPr>
              <w:t>слова, значение которых требует уточнения.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9pt0"/>
                <w:rFonts w:eastAsiaTheme="minorHAnsi"/>
                <w:sz w:val="28"/>
                <w:szCs w:val="28"/>
              </w:rPr>
              <w:t>Углубление представлений об однозначных и многозначных словах, о прямом и переносном значениях слов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13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C3B51">
              <w:rPr>
                <w:rStyle w:val="9pt"/>
                <w:b w:val="0"/>
                <w:sz w:val="28"/>
                <w:szCs w:val="28"/>
              </w:rPr>
              <w:t xml:space="preserve">Определять </w:t>
            </w:r>
            <w:r w:rsidRPr="007C3B51">
              <w:rPr>
                <w:rStyle w:val="9pt0"/>
                <w:sz w:val="28"/>
                <w:szCs w:val="28"/>
              </w:rPr>
              <w:t xml:space="preserve">значение слова по тексту или </w:t>
            </w:r>
            <w:r w:rsidRPr="007C3B51">
              <w:rPr>
                <w:rStyle w:val="9pt"/>
                <w:b w:val="0"/>
                <w:sz w:val="28"/>
                <w:szCs w:val="28"/>
              </w:rPr>
              <w:t xml:space="preserve">уточнять </w:t>
            </w:r>
            <w:r w:rsidRPr="007C3B51">
              <w:rPr>
                <w:rStyle w:val="9pt0"/>
                <w:sz w:val="28"/>
                <w:szCs w:val="28"/>
              </w:rPr>
              <w:t>с помощью толко</w:t>
            </w:r>
            <w:r w:rsidRPr="007C3B51">
              <w:rPr>
                <w:rStyle w:val="9pt0"/>
                <w:sz w:val="28"/>
                <w:szCs w:val="28"/>
              </w:rPr>
              <w:softHyphen/>
              <w:t>вого словаря.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25.09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1707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before="480" w:after="0" w:line="276" w:lineRule="auto"/>
              <w:jc w:val="left"/>
              <w:rPr>
                <w:sz w:val="28"/>
                <w:szCs w:val="28"/>
              </w:rPr>
            </w:pPr>
            <w:r w:rsidRPr="007C3B51">
              <w:rPr>
                <w:sz w:val="28"/>
                <w:szCs w:val="28"/>
              </w:rPr>
              <w:t>Высказывания о русском языке русских писателей; формирование эмоционально-ценностного отношения к родному языку.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before="60" w:after="0" w:line="276" w:lineRule="auto"/>
              <w:rPr>
                <w:sz w:val="28"/>
                <w:szCs w:val="28"/>
              </w:rPr>
            </w:pPr>
            <w:r w:rsidRPr="007C3B51">
              <w:rPr>
                <w:rStyle w:val="aff"/>
                <w:b w:val="0"/>
                <w:sz w:val="28"/>
                <w:szCs w:val="28"/>
              </w:rPr>
              <w:t>Оценивать</w:t>
            </w:r>
            <w:r w:rsidRPr="007C3B51">
              <w:rPr>
                <w:sz w:val="28"/>
                <w:szCs w:val="28"/>
              </w:rPr>
              <w:t xml:space="preserve">уместность использования слов в тексте, </w:t>
            </w:r>
            <w:r w:rsidRPr="007C3B51">
              <w:rPr>
                <w:rStyle w:val="aff"/>
                <w:b w:val="0"/>
                <w:sz w:val="28"/>
                <w:szCs w:val="28"/>
              </w:rPr>
              <w:t xml:space="preserve">выбирать </w:t>
            </w:r>
            <w:r w:rsidRPr="007C3B51">
              <w:rPr>
                <w:sz w:val="28"/>
                <w:szCs w:val="28"/>
              </w:rPr>
              <w:t xml:space="preserve">из ряда предложенных слова для успешного решения коммуникативной задачи.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28.09.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before="480" w:line="276" w:lineRule="auto"/>
              <w:rPr>
                <w:sz w:val="28"/>
                <w:szCs w:val="28"/>
              </w:rPr>
            </w:pPr>
            <w:r w:rsidRPr="007C3B51">
              <w:rPr>
                <w:rStyle w:val="aff0"/>
                <w:i w:val="0"/>
                <w:sz w:val="28"/>
                <w:szCs w:val="28"/>
              </w:rPr>
              <w:t>Р/Р.</w:t>
            </w:r>
            <w:r w:rsidRPr="007C3B51">
              <w:rPr>
                <w:sz w:val="28"/>
                <w:szCs w:val="28"/>
              </w:rPr>
              <w:t>Наблюдение над изобразительно-выразительными средствами языка составление текста по рисунку и фразеологизму.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aff"/>
                <w:rFonts w:eastAsiaTheme="minorHAnsi"/>
                <w:b w:val="0"/>
                <w:sz w:val="28"/>
                <w:szCs w:val="28"/>
              </w:rPr>
              <w:t xml:space="preserve">Наблюдать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над изобразительно-выразительными средствами языка (словами, употреблёнными в переносном значении, значениями фразео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логизмов), составлять текст по рисунку и фразеологизму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29.09.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before="60" w:after="0" w:line="276" w:lineRule="auto"/>
              <w:rPr>
                <w:b/>
                <w:sz w:val="28"/>
                <w:szCs w:val="28"/>
              </w:rPr>
            </w:pPr>
            <w:r w:rsidRPr="007C3B51">
              <w:rPr>
                <w:rStyle w:val="aff"/>
                <w:sz w:val="28"/>
                <w:szCs w:val="28"/>
              </w:rPr>
              <w:t xml:space="preserve">Значимые части слова (4 </w:t>
            </w:r>
            <w:r w:rsidRPr="007C3B51">
              <w:rPr>
                <w:b/>
                <w:sz w:val="28"/>
                <w:szCs w:val="28"/>
              </w:rPr>
              <w:t>ч).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2546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Корень, приставка, суффикс, окончание. Значение суффиксов и приставок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before="1140" w:after="0" w:line="276" w:lineRule="auto"/>
              <w:rPr>
                <w:sz w:val="28"/>
                <w:szCs w:val="28"/>
              </w:rPr>
            </w:pPr>
            <w:r w:rsidRPr="007C3B51">
              <w:rPr>
                <w:rStyle w:val="aff"/>
                <w:b w:val="0"/>
                <w:sz w:val="28"/>
                <w:szCs w:val="28"/>
              </w:rPr>
              <w:t xml:space="preserve">Различать </w:t>
            </w:r>
            <w:r w:rsidRPr="007C3B51">
              <w:rPr>
                <w:sz w:val="28"/>
                <w:szCs w:val="28"/>
              </w:rPr>
              <w:t>однокоренные слова и формы одного и того же слова, сино</w:t>
            </w:r>
            <w:r w:rsidRPr="007C3B51">
              <w:rPr>
                <w:sz w:val="28"/>
                <w:szCs w:val="28"/>
              </w:rPr>
              <w:softHyphen/>
              <w:t>нимы и однокоренные слова, однокоренные слова и слова с омонимич</w:t>
            </w:r>
            <w:r w:rsidRPr="007C3B51">
              <w:rPr>
                <w:sz w:val="28"/>
                <w:szCs w:val="28"/>
              </w:rPr>
              <w:softHyphen/>
              <w:t>ными корнями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Различение однокоренных слов и различных форм одного и того же слова.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aff"/>
                <w:rFonts w:eastAsiaTheme="minorHAnsi"/>
                <w:b w:val="0"/>
                <w:sz w:val="28"/>
                <w:szCs w:val="28"/>
              </w:rPr>
              <w:t xml:space="preserve">Объяснять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слова, роль и значение суффиксов и приставок. </w:t>
            </w:r>
            <w:r w:rsidRPr="007C3B51">
              <w:rPr>
                <w:rStyle w:val="aff"/>
                <w:rFonts w:eastAsiaTheme="minorHAnsi"/>
                <w:b w:val="0"/>
                <w:sz w:val="28"/>
                <w:szCs w:val="28"/>
              </w:rPr>
              <w:t xml:space="preserve">Работать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 памяткой «Разбор слова по составу».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01.10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Различение изменяемых и неизменяемых слов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before="1140" w:after="0" w:line="276" w:lineRule="auto"/>
              <w:rPr>
                <w:sz w:val="28"/>
                <w:szCs w:val="28"/>
              </w:rPr>
            </w:pPr>
            <w:r w:rsidRPr="007C3B51">
              <w:rPr>
                <w:rStyle w:val="aff"/>
                <w:b w:val="0"/>
                <w:sz w:val="28"/>
                <w:szCs w:val="28"/>
              </w:rPr>
              <w:t xml:space="preserve">Различать </w:t>
            </w:r>
            <w:r w:rsidRPr="007C3B51">
              <w:rPr>
                <w:sz w:val="28"/>
                <w:szCs w:val="28"/>
              </w:rPr>
              <w:t>однокоренные слова и формы одного и того же слова, сино</w:t>
            </w:r>
            <w:r w:rsidRPr="007C3B51">
              <w:rPr>
                <w:sz w:val="28"/>
                <w:szCs w:val="28"/>
              </w:rPr>
              <w:softHyphen/>
              <w:t>нимы и однокоренные слова, однокоренные слова и слова с омонимич</w:t>
            </w:r>
            <w:r w:rsidRPr="007C3B51">
              <w:rPr>
                <w:sz w:val="28"/>
                <w:szCs w:val="28"/>
              </w:rPr>
              <w:softHyphen/>
              <w:t>ными корнями.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02.10.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Образование однокоренных слов с помощью суффиксов и приставок. Разбор слова по составу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0" w:line="276" w:lineRule="auto"/>
              <w:rPr>
                <w:sz w:val="28"/>
                <w:szCs w:val="28"/>
              </w:rPr>
            </w:pPr>
            <w:r w:rsidRPr="007C3B51">
              <w:rPr>
                <w:rStyle w:val="aff"/>
                <w:b w:val="0"/>
                <w:sz w:val="28"/>
                <w:szCs w:val="28"/>
              </w:rPr>
              <w:t xml:space="preserve">Работать </w:t>
            </w:r>
            <w:r w:rsidRPr="007C3B51">
              <w:rPr>
                <w:sz w:val="28"/>
                <w:szCs w:val="28"/>
              </w:rPr>
              <w:t xml:space="preserve">с памяткой «Разбор слова по составу». </w:t>
            </w:r>
            <w:r w:rsidRPr="007C3B51">
              <w:rPr>
                <w:rStyle w:val="aff"/>
                <w:b w:val="0"/>
                <w:sz w:val="28"/>
                <w:szCs w:val="28"/>
              </w:rPr>
              <w:t xml:space="preserve">Объяснять </w:t>
            </w:r>
            <w:r w:rsidRPr="007C3B51">
              <w:rPr>
                <w:sz w:val="28"/>
                <w:szCs w:val="28"/>
              </w:rPr>
              <w:t xml:space="preserve">алгоритм разбора слова по составу,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23"/>
              <w:shd w:val="clear" w:color="auto" w:fill="auto"/>
              <w:spacing w:line="276" w:lineRule="auto"/>
              <w:ind w:left="20" w:right="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Правописание гласных и согласных в значимых частях слова </w:t>
            </w:r>
            <w:r w:rsidRPr="007C3B51">
              <w:rPr>
                <w:rStyle w:val="2b"/>
                <w:rFonts w:eastAsia="Microsoft Sans Serif"/>
                <w:b w:val="0"/>
                <w:sz w:val="28"/>
                <w:szCs w:val="28"/>
              </w:rPr>
              <w:t>(4 ч).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слов с безударным гласным в слове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aff"/>
                <w:rFonts w:eastAsiaTheme="minorHAnsi"/>
                <w:b w:val="0"/>
                <w:sz w:val="28"/>
                <w:szCs w:val="28"/>
              </w:rPr>
              <w:t xml:space="preserve">Устанавливать </w:t>
            </w: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в словах изученных орфограмм, </w:t>
            </w:r>
            <w:r w:rsidRPr="007C3B51">
              <w:rPr>
                <w:rStyle w:val="aff"/>
                <w:rFonts w:eastAsiaTheme="minorHAnsi"/>
                <w:b w:val="0"/>
                <w:sz w:val="28"/>
                <w:szCs w:val="28"/>
              </w:rPr>
              <w:t xml:space="preserve">обосновывать </w:t>
            </w: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их написание.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слов  с парным по глухости-звонкости согласным, с непроизносимым согласным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7.10.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Правописание двойных согласных в словах.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8.10.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0" w:line="276" w:lineRule="auto"/>
              <w:ind w:left="20" w:right="20"/>
              <w:rPr>
                <w:sz w:val="28"/>
                <w:szCs w:val="28"/>
              </w:rPr>
            </w:pP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. Правописание приставок и суффиксов. </w:t>
            </w:r>
            <w:r w:rsidRPr="007C3B51">
              <w:rPr>
                <w:rStyle w:val="aff0"/>
                <w:i w:val="0"/>
                <w:sz w:val="28"/>
                <w:szCs w:val="28"/>
              </w:rPr>
              <w:t xml:space="preserve">Правописание суффиксов </w:t>
            </w:r>
            <w:r w:rsidRPr="007C3B51">
              <w:rPr>
                <w:rStyle w:val="aff1"/>
                <w:b w:val="0"/>
                <w:i w:val="0"/>
                <w:sz w:val="28"/>
                <w:szCs w:val="28"/>
              </w:rPr>
              <w:t xml:space="preserve">-ик </w:t>
            </w:r>
            <w:r w:rsidRPr="007C3B51">
              <w:rPr>
                <w:rStyle w:val="aff0"/>
                <w:i w:val="0"/>
                <w:sz w:val="28"/>
                <w:szCs w:val="28"/>
              </w:rPr>
              <w:t xml:space="preserve">и </w:t>
            </w:r>
            <w:r w:rsidRPr="007C3B51">
              <w:rPr>
                <w:rStyle w:val="aff1"/>
                <w:b w:val="0"/>
                <w:i w:val="0"/>
                <w:sz w:val="28"/>
                <w:szCs w:val="28"/>
              </w:rPr>
              <w:t>-ек.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0" w:line="276" w:lineRule="auto"/>
              <w:ind w:left="20" w:right="20"/>
              <w:rPr>
                <w:sz w:val="28"/>
                <w:szCs w:val="28"/>
              </w:rPr>
            </w:pP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. </w:t>
            </w:r>
            <w:r w:rsidRPr="007C3B51">
              <w:rPr>
                <w:rStyle w:val="aff"/>
                <w:b w:val="0"/>
                <w:sz w:val="28"/>
                <w:szCs w:val="28"/>
              </w:rPr>
              <w:t xml:space="preserve">Анализировать </w:t>
            </w: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разные способы проверки орфограмм.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862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535" w:type="dxa"/>
          </w:tcPr>
          <w:p w:rsidR="00155978" w:rsidRPr="00794BC4" w:rsidRDefault="00155978" w:rsidP="007C3B51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Правописание </w:t>
            </w:r>
            <w:r w:rsidRPr="007C3B51">
              <w:rPr>
                <w:rStyle w:val="2b"/>
                <w:rFonts w:eastAsiaTheme="minorHAnsi"/>
                <w:b w:val="0"/>
                <w:sz w:val="28"/>
                <w:szCs w:val="28"/>
              </w:rPr>
              <w:t xml:space="preserve">Ъ </w:t>
            </w: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7C3B51">
              <w:rPr>
                <w:rStyle w:val="2b"/>
                <w:rFonts w:eastAsiaTheme="minorHAnsi"/>
                <w:b w:val="0"/>
                <w:sz w:val="28"/>
                <w:szCs w:val="28"/>
              </w:rPr>
              <w:t xml:space="preserve">Ь </w:t>
            </w: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разделительных знаков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366" w:line="276" w:lineRule="auto"/>
              <w:ind w:left="20" w:right="20"/>
              <w:rPr>
                <w:sz w:val="28"/>
                <w:szCs w:val="28"/>
              </w:rPr>
            </w:pP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 </w:t>
            </w:r>
            <w:r w:rsidRPr="007C3B51">
              <w:rPr>
                <w:rStyle w:val="aff"/>
                <w:b w:val="0"/>
                <w:sz w:val="28"/>
                <w:szCs w:val="28"/>
              </w:rPr>
              <w:t xml:space="preserve">Проводить </w:t>
            </w: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звуковой и звуко-буквенный </w:t>
            </w:r>
            <w:r w:rsidRPr="007C3B51">
              <w:rPr>
                <w:rStyle w:val="aff"/>
                <w:b w:val="0"/>
                <w:sz w:val="28"/>
                <w:szCs w:val="28"/>
              </w:rPr>
              <w:t>анализ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D022E8">
        <w:trPr>
          <w:trHeight w:val="1129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Style w:val="aff0"/>
                <w:rFonts w:eastAsiaTheme="minorHAnsi"/>
                <w:i w:val="0"/>
                <w:sz w:val="28"/>
                <w:szCs w:val="28"/>
              </w:rPr>
              <w:t>Р/р.</w:t>
            </w: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Письменное изложение пове</w:t>
            </w:r>
            <w:r w:rsidRPr="007C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ствовательного деформированного текста.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0" w:line="276" w:lineRule="auto"/>
              <w:ind w:left="20" w:right="20"/>
              <w:rPr>
                <w:sz w:val="28"/>
                <w:szCs w:val="28"/>
              </w:rPr>
            </w:pPr>
            <w:r w:rsidRPr="007C3B51">
              <w:rPr>
                <w:rStyle w:val="aff"/>
                <w:b w:val="0"/>
                <w:sz w:val="28"/>
                <w:szCs w:val="28"/>
              </w:rPr>
              <w:t xml:space="preserve">Контролировать </w:t>
            </w: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правильность записи текста, </w:t>
            </w:r>
            <w:r w:rsidRPr="007C3B51">
              <w:rPr>
                <w:rStyle w:val="aff"/>
                <w:b w:val="0"/>
                <w:sz w:val="28"/>
                <w:szCs w:val="28"/>
              </w:rPr>
              <w:t xml:space="preserve">находить </w:t>
            </w: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неправильно записанные слова и </w:t>
            </w:r>
            <w:r w:rsidRPr="007C3B51">
              <w:rPr>
                <w:rStyle w:val="aff"/>
                <w:b w:val="0"/>
                <w:sz w:val="28"/>
                <w:szCs w:val="28"/>
              </w:rPr>
              <w:t xml:space="preserve">исправлять </w:t>
            </w:r>
            <w:r w:rsidRPr="007C3B51">
              <w:rPr>
                <w:color w:val="000000"/>
                <w:spacing w:val="0"/>
                <w:sz w:val="28"/>
                <w:szCs w:val="28"/>
              </w:rPr>
              <w:t>ошибки.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0" w:line="276" w:lineRule="auto"/>
              <w:ind w:right="20"/>
              <w:rPr>
                <w:sz w:val="28"/>
                <w:szCs w:val="28"/>
              </w:rPr>
            </w:pPr>
            <w:r w:rsidRPr="007C3B51">
              <w:rPr>
                <w:color w:val="000000"/>
                <w:spacing w:val="0"/>
                <w:sz w:val="28"/>
                <w:szCs w:val="28"/>
              </w:rPr>
              <w:t>Части речи, деление частей речи на самостоятельные и служебные.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pStyle w:val="28"/>
              <w:shd w:val="clear" w:color="auto" w:fill="auto"/>
              <w:spacing w:after="0" w:line="276" w:lineRule="auto"/>
              <w:ind w:left="20" w:right="20"/>
              <w:rPr>
                <w:sz w:val="28"/>
                <w:szCs w:val="28"/>
              </w:rPr>
            </w:pPr>
            <w:r w:rsidRPr="007C3B51">
              <w:rPr>
                <w:rStyle w:val="aff"/>
                <w:b w:val="0"/>
                <w:sz w:val="28"/>
                <w:szCs w:val="28"/>
              </w:rPr>
              <w:t xml:space="preserve">Различать </w:t>
            </w:r>
            <w:r w:rsidRPr="007C3B51">
              <w:rPr>
                <w:color w:val="000000"/>
                <w:spacing w:val="0"/>
                <w:sz w:val="28"/>
                <w:szCs w:val="28"/>
              </w:rPr>
              <w:t xml:space="preserve">изученные части речи. 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155978">
        <w:trPr>
          <w:trHeight w:val="605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частей речи.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 на основе изученных признаков.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имён числительных. Произношение имён числительных в соответствии с литературной нормой. 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before="100" w:beforeAutospacing="1" w:after="100" w:afterAutospacing="1" w:line="276" w:lineRule="auto"/>
              <w:ind w:left="57" w:right="28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Наречие,  как часть речи (общее</w:t>
            </w:r>
          </w:p>
          <w:p w:rsidR="00155978" w:rsidRPr="007C3B51" w:rsidRDefault="00155978" w:rsidP="007C3B51">
            <w:pPr>
              <w:keepNext/>
              <w:keepLines/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представление). Признаки наречия.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употребление в речи.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за признаками наречия как части речи.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Наречие как часть речи. Правописание наречий.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Находить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наречия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535" w:type="dxa"/>
          </w:tcPr>
          <w:p w:rsidR="00155978" w:rsidRPr="007C3B51" w:rsidRDefault="00794BC4" w:rsidP="007C3B51">
            <w:pPr>
              <w:keepNext/>
              <w:keepLines/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Контрольный диктант </w:t>
            </w:r>
            <w:r w:rsidR="000379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граммати</w:t>
            </w:r>
            <w:r w:rsidR="00155978"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ческим заданием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за образованием наречий.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70" w:right="6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Сочинение-отзыв по репродукции к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артины В. М. Васнецова «Иван Ца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ревич на Сером волке».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 Адекватно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ре</w:t>
            </w:r>
            <w:r w:rsidR="009D40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зультаты работы по разделу,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границы своих достижений,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Имя существительное (43 ч)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Изменение по падежам имён существительных.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Нач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альная форма имени существитель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ного.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Признаки падежных форм имён су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ществительных.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таблицей «При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знаки падежных форм и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мён существи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тельных».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Различение имён существительных, у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потреблённых в именительном, ро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дительном, винительном падежах.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падеж имён су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ществительных.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Различение имён существительных, 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употреблённых в дательном, вини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тельном, творительном падежах.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падеж имён существительных.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Различение имён существительных, употреблённых в предложном падеже.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падеж имён существительных.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right="6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1-е склонение имён существительных.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падеж изменяемых и неизменяемых имён существительных.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902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1-го склонения.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за различием в системе падежных окончаний имён существительных разных склонений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.11.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2-е склонение имён существительных. Признаки имён существительных 2-го склонения.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таблицу «Па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дежные окончания имён существительных 1-го склонения»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11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2-го склонения.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принадлежность имён существительных ко 2-му склонению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B43B88">
        <w:trPr>
          <w:trHeight w:val="734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3-е склонение имён существительных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3-го склонения.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за признаками имён существительных 3-го склонения..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Р/р. Сочинение по репродукции картины художника А. А. Пластова «Первый снег» (сочинение-описание).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описательный текст по репродукции картины художника А. А. Пластова «Первый снег»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 и сохранять в памяти учебную задачу урока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Обобщение знаний об именах существительных трёх склонений.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Составлять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рассуждение при обосновании написания безударного падежного окончания имени существительного.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F47F47">
        <w:trPr>
          <w:trHeight w:val="1867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Именительный и винительный падежи имён существительных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таблицей «Пра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вопис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ание безударных падежных оконча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ний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F47F47">
        <w:trPr>
          <w:trHeight w:val="3396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8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существительных в родительном падеже.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Р/р.</w:t>
            </w:r>
            <w:r w:rsidR="00CD5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составление текста из</w:t>
            </w:r>
            <w:r w:rsidR="00CD5AC8">
              <w:rPr>
                <w:rFonts w:ascii="Times New Roman" w:hAnsi="Times New Roman" w:cs="Times New Roman"/>
                <w:sz w:val="28"/>
                <w:szCs w:val="28"/>
              </w:rPr>
              <w:t xml:space="preserve"> деформированных частей.</w:t>
            </w:r>
          </w:p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таблицей «Име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нительный и винительный падежи имён существительных».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ый и винительный падежи имён су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ществительных.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Разбирать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предложение по членам предложения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одушевлённых имён существительных в име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нительном, родительном и винительном падежах.</w:t>
            </w: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Р/р.: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текста на тему «В гостях у хлебороба». 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таблицей «Роди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тельный падеж имён существительных».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проверки написания безудар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ного падежного окончания в роди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тельном падеже.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за вариантами написания окон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чаний имён существительных в родитель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ном п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адеже и употреблением данных па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дежных форм в разговорной речи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559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в дательном падеже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существи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в именительном, родительном и винительном падежах,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="00B65559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в родительном и да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тельном падежах.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существи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в именительном, родительном и винительном падежах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сущест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B65559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ительных в родительном и датель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ном падежах.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проверки написания безударного падежного окончания в родительном и дательном падежах.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.12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сущест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вительных в творительном падеже.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существи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ые в родительном и дательном па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дежах.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в творительном падеже.</w:t>
            </w: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таблицей «Тво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рительный падеж имён существительных».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в предложном падеже.</w:t>
            </w: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Писать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слова в форме тво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рительного падежа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535" w:type="dxa"/>
          </w:tcPr>
          <w:p w:rsidR="00155978" w:rsidRPr="007C3B51" w:rsidRDefault="00B65559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падежных окончаний имён существитель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ных в предложном падеже.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имена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су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ществительные в предложном падеже.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Сопоставлять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формы имён существительных в предложном падеже,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оконча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ний имён существительных во всех падежах.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Устанавливать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в именах существительных безударного падежного окончания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оконча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ний имён существительных во всех падежах.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Сопоставлять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формы имён существительных, имеющих окончания -е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-и. Определять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падеж имён существи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тельных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оконча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ний имён существительных во всех падежах.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падеж имён существительных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безударных оконча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ний имён существительных во всех падежах.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B43B88">
        <w:trPr>
          <w:trHeight w:val="880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Слова с непроверяемым написанием.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деятельности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.12. 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1770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Р/р. Подробное изложение повествовательного текста по самостоятельно составленному плану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Подробно излагать содержание повествовательного текста. 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Склонение имён существительных во множественном числе.</w:t>
            </w:r>
          </w:p>
          <w:p w:rsidR="00155978" w:rsidRPr="007C3B51" w:rsidRDefault="00155978" w:rsidP="007C3B51">
            <w:pPr>
              <w:spacing w:line="276" w:lineRule="auto"/>
              <w:ind w:left="70"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tabs>
                <w:tab w:val="left" w:pos="6833"/>
              </w:tabs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последовательность действий при разборе имени существительного как части речи по заданному алгоритму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множественного числа в именительном падеже.</w:t>
            </w:r>
          </w:p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форму множе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ственного числа имён существительных и склонение имён существительных в форме множественного числа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множественного числа в родительном падеже.</w:t>
            </w:r>
          </w:p>
          <w:p w:rsidR="00155978" w:rsidRPr="007C3B51" w:rsidRDefault="00155978" w:rsidP="007C3B51">
            <w:pPr>
              <w:spacing w:line="276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су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ществительные множественного числа в именительном падеже.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ствительных множественного числа в родительном падеже.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су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ществительные множественного числа в родительном падеже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Винительный и родительный пад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жи одушевлённых имён существительных.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за правописа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нием окончаний имён существительных в родительном падеже.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70"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Падежные окончания имён суще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 xml:space="preserve">ствительных множественного числа 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в дательном, творительном, пред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ложном падежах.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Р/р. Составление предложе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ний из деформированных слов с изме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нением форм имён существительных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из деформированных слов с изменением форм имён существительных.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B43B88">
        <w:trPr>
          <w:trHeight w:val="1270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Контрольный диктант</w:t>
            </w:r>
            <w:r w:rsidR="00837E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 грамматическим заданием по теме «Имя существительное»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Контролировать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записи в тексте имён существительных с безударными окончаниями,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находить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исправлять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ошибки.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 .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903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6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Р/р. Подробное изложение повествовательного текста по самостоятельно составленному плану.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Сочинять текст-сказку на основе творческого воображения по данному началу.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2D1EF5">
        <w:trPr>
          <w:trHeight w:val="1369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 «Говорите правильно!»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62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70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 Ад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11.0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Имя прилагательное (30 ч)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и употребление имён прилагательных в речи.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Находить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тельные среди других слов и в тексте.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. Словообразование имён прилагательных. Число имён прилагательных.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Находить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среди других слов, среди однокоренных слов и в тексте.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Род имён прилагательных.</w:t>
            </w:r>
          </w:p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род имён при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лагательных.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BF445E">
        <w:trPr>
          <w:trHeight w:val="1391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Р/р.Сочинение-описание по личным наблюдениям на тему «Моя любимая игрушка».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 памяткой «Как подготовиться к сос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тавлению описатель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ного текста».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BF445E">
        <w:trPr>
          <w:trHeight w:val="1553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по падежам имён при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лагательных в единственном числе.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 памяткой «Как определить падеж имён прилагательных».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падеж имён прилагательных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обосновывать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его опреде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ления.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1350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Р/р. Составление текста-рассуждения по репродукции картины В. Серова «Мика Морозов»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Работать с памяткой «Как подготовится к составлению текста- рассуждения». Составлять текст-рассуждение о своём впечатлении от картины.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B65559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Общее представление о склонении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имён прилагательных мужского и среднего рода и их падежных окончаниях.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Сравнивать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 таблице паде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жные окончания имён прилагатель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ных мужского и среднего рода.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Изменять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 падежам имена прилагательные мужского и среднего рода.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Окончания имён прилагательных 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муж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ского и среднего рода в именительном падеже.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лагательные в именительном падеже и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обосновывать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их падежных окончаний.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ончания имён прилагательных муж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ского и среднего рода в родительном падеже.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в родительном падеже и</w:t>
            </w:r>
            <w:r w:rsidR="00B65559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обосно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вывать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их безударных падеж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ных окончаний,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проверять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написанного.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B65559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ончания имён прилагательных муж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рода в дательном па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деже.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в дательном падеже и</w:t>
            </w:r>
            <w:r w:rsidR="00B65559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обосно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вывать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ончания имён прилагательных муж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ского и среднего рода в именительном и винительном падежах.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B65559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в именительном и винительном падежах,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ончания имён прилагательных муж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ского и среднего рода в каждом из падежей.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Сравнивать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падежные окончания имён прилагательных,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27.01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Окончания имён прилагательны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х муж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ского и среднего рода в творительном и предложном падежах.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тельные в творительном и предложном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8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падежных окончаний</w:t>
            </w:r>
          </w:p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имён прилагательных мужского и среднего рода.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6E1B3B">
        <w:trPr>
          <w:trHeight w:val="1128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Проект: Имена прилагательные в «Сказке о рыбаке и рыбке» А.С. Пушкин.</w:t>
            </w:r>
            <w:bookmarkStart w:id="0" w:name="_GoBack"/>
            <w:bookmarkEnd w:id="0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Находить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сказке имена прилагательные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их роль.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Проводить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лекси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ческий анализ слов-имён прилагательных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6E1B3B">
        <w:trPr>
          <w:trHeight w:val="1029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Р/р. Выборочное изложение повествовательного текста с элементами описания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и излагать письменно содержание описательной части текста-образца.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Общее представление о склонении имён прилагательных женского рода и их падежных окончаниях.</w:t>
            </w:r>
          </w:p>
          <w:p w:rsidR="00155978" w:rsidRPr="007C3B51" w:rsidRDefault="00155978" w:rsidP="007C3B51">
            <w:pPr>
              <w:keepNext/>
              <w:keepLines/>
              <w:tabs>
                <w:tab w:val="right" w:pos="510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ab/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Сравнивать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 таблице па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дежные окончания имён прилагательных женского рода.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ончания имён прилагательных жен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ского рода в 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именительном и вини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тельном падежах.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тельные в именительном и винительном падежах.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ончания имён прилагательных жен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ского рода в родительном, дательном, творительном, предложном падежах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лагательные в родительном, дательном, творительном и предложном падежах,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имён прилагательных женского рода в родительном, да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 xml:space="preserve">тельном, творительном и предложном падежах. 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имён прилагательных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последовательность действий при разборе имени прилагательного как части речи 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tabs>
                <w:tab w:val="left" w:pos="893"/>
              </w:tabs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Склонение имён прилагательных</w:t>
            </w:r>
          </w:p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женского рода в единственном числе. Винительный и творительный падежи.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гательные в винительном и творительном падежах с вариантными окончаниями,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6E1B3B">
        <w:trPr>
          <w:trHeight w:val="1040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имён прилагательных женского рода в единственном числе.</w:t>
            </w:r>
          </w:p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753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Р/р. Письмо по памяти сравнительного описательного текста. Составление сообщения о достопримечательностях своего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села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и излагать письменно содержание описательной части текста-образца.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DD059E">
        <w:trPr>
          <w:trHeight w:val="836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имён прилагательных во множественном числе.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Сравнивать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 таблице падежные окончания имён прилагатель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множественного числа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Сочинение по репродукции картины Н. К. Рериха «Заморские гости».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Склонение имён прилагательных во множественном числе. Именительный и винительный падежи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. Различать именительный и ви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>нительный падежи имён прилагательных в форме множественного числа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8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Склонение имён прилагательных во множественном числе. Родительный и предложный падежи.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 и сохранять в памяти учебную задачу урока. Различать родительный и предложный падежи имён прилагательных в форме множественного числа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8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Склонение имён прилагательных во множественном числе. Дательный и творительный падежи.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дательный и тво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рительный падежи имён прилагательных в форме множественного числа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8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разделу «Имя при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лагательное»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8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Контрольный диктант</w:t>
            </w:r>
            <w:r w:rsidR="00837E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 грамматическим заданием по теме «Имя прилагательное»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Личные местоимения(7ч)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Повторение. Роль местоимений в речи.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местоимения среди других частей речи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Личные местоимения 1, 2 и 3-го лица. Повторение.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Лицо, число, род местоимений (3-е лицо единственного числа).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лицо, число личных местоимений, род у личных местоимений 3-го лица.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5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по падежам личных местоимений. Правописание местоимений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таблицей с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кло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нени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я 1-го и 2-го лица личных место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имений,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изменять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личные местоимения 1-го и 2-го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Изменение по падежам личных 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местоимений. Правописание место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им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>ений 1-го и 2-го лица единствен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ного и множественного числа.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Понимать и сохранять в памяти учебную задачу урока. Определять лицо, число и падеж личных местоимений, употреблённых в косвенной форме.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keepNext/>
              <w:keepLines/>
              <w:spacing w:line="276" w:lineRule="auto"/>
              <w:ind w:left="113" w:right="12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по падежам личных ме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стоимений 3-го лица единственного  множественного числа. Правописание местоимений.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 и сохранять в памяти учебную задачу урока. Работать с таблицей скло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нения личных местоимений 3-го лица единственного и множественного числа;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right="12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Правописание личных местоимений 3-го лица единственного и множествен числа.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Морфологический разбор местоимения как части речи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словосочетания, правильно выбирая косвенную форму ме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стоимений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right="120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Проверочная работа.</w:t>
            </w:r>
          </w:p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поздравительной открытки ко Дню 8 Марта.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Понимать и сохранять в памяти учебную задачу урока.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2112E3">
        <w:trPr>
          <w:trHeight w:val="1412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Глагол (34ч)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глаголов в языке и речи. Роль глаголов в предложении.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глаголы среди слов других частей речи, а также среди омонимичных слов.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621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глаголов по времени.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глаголы среди слов других частей речи, а также среди омонимичных слов.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2112E3">
        <w:trPr>
          <w:trHeight w:val="1290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Грамматические признаки глагола. Время глаголов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грамматические признаки глаголов (число, время, роль в предложении).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деятельности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DD059E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Неопределённая форма глагола.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 признаки, по которым можно узнать неопределённую форму глагола.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gridSpan w:val="8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.Неопределённая</w:t>
            </w:r>
            <w:r w:rsidR="00DB39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форма глаголов со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вершенного и несовершенного вида 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Понимать и сохранять в памяти учебную задачу урока. 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Образование временных форм от глаголов в неопределённой форме.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Образовывать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от глаголов неопределённой формы временные формы глагола.</w:t>
            </w:r>
          </w:p>
        </w:tc>
        <w:tc>
          <w:tcPr>
            <w:tcW w:w="996" w:type="dxa"/>
          </w:tcPr>
          <w:p w:rsidR="00155978" w:rsidRPr="007C3B51" w:rsidRDefault="00DD059E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Письменное изложение по самосто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ятельно составленному плану.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Подробно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излагать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повествовательный текст по самостоятельно составленному 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«Страничка для 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любознательных». Роль глаголов в повествовательном тексте.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 рубрикой «Страничка для лю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бознательных».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Изменение глаголов в настоящем и будущем времени по лицам и числам. 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Соотносить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лицо и число местоимений и глаголов,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употреблять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речи термин «личные окончания глаголов» 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535" w:type="dxa"/>
          </w:tcPr>
          <w:p w:rsidR="00155978" w:rsidRPr="007C3B51" w:rsidRDefault="009E440D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«Страничка для лю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бозн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ательных»: наблюдать за глагола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ми, которые не употребляются в 1-м ли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це единственного числа.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 рубр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икой «Страничка для любознатель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ных»: наблюдать за глаголами, которые не употребляются в 1 -м лице единствен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числа.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глаголов во 2-м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лице настоящего и будущего вре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мени в единственном числе.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Использовать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правило при на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>писании глаголов 2-го лица един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ственного числа в настоящем и будущем времени.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535" w:type="dxa"/>
          </w:tcPr>
          <w:p w:rsidR="00155978" w:rsidRPr="007C3B51" w:rsidRDefault="009E440D" w:rsidP="007C3B51">
            <w:pPr>
              <w:keepNext/>
              <w:keepLines/>
              <w:spacing w:line="276" w:lineRule="auto"/>
              <w:ind w:left="113" w:right="12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Сочинение по репродукции карти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 И. И. Левитана «Весна. Большая вода».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Писать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 на основе 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>анализа искусствоведческого тек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ста и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репродукции картины И. И. Леви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тана «Весна. Большая вода».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535" w:type="dxa"/>
          </w:tcPr>
          <w:p w:rsidR="00155978" w:rsidRPr="00837EA2" w:rsidRDefault="00837EA2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Контрольный диктант с грамматическим заданием по теме «Глагол»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right="14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Выполнять задан</w:t>
            </w:r>
            <w:r w:rsidR="009E440D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ия в рубрике «Наши проекты», об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суждать последовательность дальнейших действий над проектом.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535" w:type="dxa"/>
          </w:tcPr>
          <w:p w:rsidR="00155978" w:rsidRPr="007C3B51" w:rsidRDefault="009E440D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Спряжение глаголов в настоящем и буду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щем времени.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Личные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 глаголов I и II спря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жения.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 таблицами спря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жений глаголов в настоящем и будущем (простом и сложном) времени.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9E440D">
        <w:trPr>
          <w:trHeight w:val="1012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I и II спряжение глаголов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задачу урока. Определять спряжение гла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голов по личным окончаниям.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9E440D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.04 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480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Личные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окончания глаголов I и II спряжения.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Записывать глаголы с ударными личными оконч</w:t>
            </w:r>
            <w:r w:rsidR="00DB3957">
              <w:rPr>
                <w:rFonts w:ascii="Times New Roman" w:hAnsi="Times New Roman" w:cs="Times New Roman"/>
                <w:iCs/>
                <w:sz w:val="28"/>
                <w:szCs w:val="28"/>
              </w:rPr>
              <w:t>аниями в заданной форме, обосно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вывать правильность написания личных окончаний.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9E440D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9E440D">
        <w:trPr>
          <w:trHeight w:val="1696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9E440D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безударными личными окончаниями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>ы-исключения среди других глаго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лов.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Учиться рассуждать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при определении спряжени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>я глагола по неопределённой фор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ме.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деятельности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1110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9E440D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ными личными окончаниями.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Писать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личные о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кончания глаголов, ис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пользуя алгоритм определения спряжения глаголов,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обосновывать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написанных окончаний.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535" w:type="dxa"/>
          </w:tcPr>
          <w:p w:rsidR="00155978" w:rsidRPr="007C3B51" w:rsidRDefault="009E440D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ными личными окончаниями.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спряжение гла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голов по неопределённой форме.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535" w:type="dxa"/>
          </w:tcPr>
          <w:p w:rsidR="00155978" w:rsidRPr="007C3B51" w:rsidRDefault="009E440D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ными личными окончаниями.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 xml:space="preserve"> спряжение гла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голов по неопределённой форме.</w:t>
            </w:r>
          </w:p>
        </w:tc>
        <w:tc>
          <w:tcPr>
            <w:tcW w:w="996" w:type="dxa"/>
          </w:tcPr>
          <w:p w:rsidR="00155978" w:rsidRPr="007C3B51" w:rsidRDefault="009E440D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9916C6">
        <w:trPr>
          <w:trHeight w:val="1354"/>
        </w:trPr>
        <w:tc>
          <w:tcPr>
            <w:tcW w:w="707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139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5978" w:rsidRPr="007C3B51" w:rsidRDefault="009E440D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ными личными окончаниями.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Работа с памяткой «Как правильно на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пи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>сать безударное окончание глаго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ла».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 памяткой «Как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правильно н</w:t>
            </w:r>
            <w:r w:rsidR="009E440D" w:rsidRPr="007C3B51">
              <w:rPr>
                <w:rFonts w:ascii="Times New Roman" w:hAnsi="Times New Roman" w:cs="Times New Roman"/>
                <w:sz w:val="28"/>
                <w:szCs w:val="28"/>
              </w:rPr>
              <w:t>аписать безударное оконча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ние глагола».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5978" w:rsidRPr="007C3B51" w:rsidRDefault="009916C6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1140"/>
        </w:trPr>
        <w:tc>
          <w:tcPr>
            <w:tcW w:w="707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155978" w:rsidRPr="007C3B51" w:rsidRDefault="009916C6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ными личными окончаниями.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Моделировать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коллективной работы алгоритм опре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деления личного окончания глагола в форме настоящего и будущего времени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535" w:type="dxa"/>
          </w:tcPr>
          <w:p w:rsidR="00155978" w:rsidRPr="007C3B51" w:rsidRDefault="009916C6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ными личными окончаниями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9916C6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Обсуж</w:t>
            </w:r>
            <w:r w:rsidR="00155978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дать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последовательность действий при выборе личного окончания глагола с опорой на памятку.</w:t>
            </w:r>
            <w:r w:rsidR="00155978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535" w:type="dxa"/>
          </w:tcPr>
          <w:p w:rsidR="00155978" w:rsidRPr="007C3B51" w:rsidRDefault="009916C6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с безударными личными окончаниями (обоб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щение).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задачу урока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Возвратные глаголы (общее пред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ставление).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Узнавать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возвратные глаго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лы среди других форм глагола. 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возвратных глаголов.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Правописание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-тся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-ться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возврат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ных глаголах.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Различать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возвратные гла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>лы в неопределённой форме и воз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вратны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>е глаголы 3-го лица единственно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го и множественного числа и правильно их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записывать.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535" w:type="dxa"/>
          </w:tcPr>
          <w:p w:rsidR="00155978" w:rsidRPr="007C3B51" w:rsidRDefault="00DB3957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возвратных и невоз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вратных глаголов в настоящем и будущем времени.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 Правильно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писать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возвратные и невозвратные гла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>голы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в настоящем и будущем времени (обобщение). Морфологический разбор глагола.</w:t>
            </w:r>
          </w:p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535" w:type="dxa"/>
          </w:tcPr>
          <w:p w:rsidR="00155978" w:rsidRPr="007C3B51" w:rsidRDefault="009916C6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в прошед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шем времени.</w:t>
            </w:r>
          </w:p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глаголы в прошедшем времени.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="00DB3957">
              <w:rPr>
                <w:rFonts w:ascii="Times New Roman" w:hAnsi="Times New Roman" w:cs="Times New Roman"/>
                <w:sz w:val="28"/>
                <w:szCs w:val="28"/>
              </w:rPr>
              <w:t>менение глаголов прошедшего вре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>ни по родам (в единственном чис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ле) и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числам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образовывать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формы глаголов в прошедшем времени. 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  <w:p w:rsidR="00155978" w:rsidRPr="007C3B51" w:rsidRDefault="00155978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gridSpan w:val="8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149</w:t>
            </w:r>
          </w:p>
        </w:tc>
        <w:tc>
          <w:tcPr>
            <w:tcW w:w="4535" w:type="dxa"/>
          </w:tcPr>
          <w:p w:rsidR="00155978" w:rsidRPr="007C3B51" w:rsidRDefault="009916C6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глаголов в прошед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шем времени..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 и сохранять в памяти учебную задачу урока. Образовывать формы глаго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>лов в прошедшем времени.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gridSpan w:val="8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теме «Глагол».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глагола как части речи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глаголы среди омонимичных слов.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7C3B51">
              <w:rPr>
                <w:rFonts w:ascii="Times New Roman" w:hAnsi="Times New Roman" w:cs="Times New Roman"/>
                <w:bCs/>
                <w:sz w:val="28"/>
                <w:szCs w:val="28"/>
              </w:rPr>
              <w:t>равописание глаголов с орфограм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мами в корне и в окончании.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Определять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орфограммы в глаголах.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535" w:type="dxa"/>
          </w:tcPr>
          <w:p w:rsidR="00155978" w:rsidRPr="007C3B51" w:rsidRDefault="00837EA2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Контрольный диктант </w:t>
            </w:r>
            <w:r w:rsid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граммати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ческим заданием по теме «Правописание глаголов»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Записывать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под диктовку текст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написа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ния в словах изученных орфограм</w:t>
            </w:r>
            <w:r w:rsidR="009916C6" w:rsidRPr="007C3B5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7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535" w:type="dxa"/>
          </w:tcPr>
          <w:p w:rsidR="00155978" w:rsidRPr="007C3B51" w:rsidRDefault="009916C6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Подробное 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изложение повествовательного текста.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Составлять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текст по выбранной теме.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Оценивать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ре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зультаты своей деятельности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Язык и речь.</w:t>
            </w:r>
          </w:p>
          <w:p w:rsidR="00155978" w:rsidRPr="007C3B51" w:rsidRDefault="00155978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 </w:t>
            </w:r>
          </w:p>
        </w:tc>
        <w:tc>
          <w:tcPr>
            <w:tcW w:w="996" w:type="dxa"/>
          </w:tcPr>
          <w:p w:rsidR="00155978" w:rsidRPr="007C3B51" w:rsidRDefault="009916C6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gridSpan w:val="6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3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4535" w:type="dxa"/>
          </w:tcPr>
          <w:p w:rsidR="00155978" w:rsidRPr="00837EA2" w:rsidRDefault="007C3B51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7EA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изложение.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="007C3B51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Воспроизводить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тексте, его признаках.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156 157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Предложение и словосочетание.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="00EF13B0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Воспроизводить</w:t>
            </w:r>
            <w:r w:rsidR="00EF13B0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пред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ложении и словосочетании.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Лексическое значение слова. Со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чинение по репродукции картины И. И. Шишкина «Рожь».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="00EF13B0"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дачу урока.</w:t>
            </w:r>
            <w:r w:rsidR="00EF13B0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Сопо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впечатления, высказанные в тексте учебника о картине И. И. Шишкина «Рожь» со своими впечатлениями,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составлять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свой текст по этой картине на заданную тему. </w:t>
            </w: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keepNext/>
              <w:keepLines/>
              <w:spacing w:line="276" w:lineRule="auto"/>
              <w:ind w:left="113" w:right="120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слова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 и сохранять в памяти учебную задачу урока. Воспроизводить знания о со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ставе слова. </w:t>
            </w: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  <w:gridSpan w:val="4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rPr>
          <w:trHeight w:val="1554"/>
        </w:trPr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160 161</w:t>
            </w:r>
          </w:p>
        </w:tc>
        <w:tc>
          <w:tcPr>
            <w:tcW w:w="4535" w:type="dxa"/>
          </w:tcPr>
          <w:p w:rsidR="00155978" w:rsidRPr="007C3B51" w:rsidRDefault="00EF13B0" w:rsidP="007C3B51">
            <w:pPr>
              <w:keepNext/>
              <w:keepLines/>
              <w:spacing w:line="276" w:lineRule="auto"/>
              <w:ind w:left="113" w:right="120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Правописание орфограмм в значи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мых частях слова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Понимать </w:t>
            </w:r>
            <w:r w:rsidR="00EF13B0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и сохранять в памяти учебную за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дачу урока. Воспроизвести знания об орфограммах, их опознавательных признаках, о месте орфограммы в слове.</w:t>
            </w: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gridSpan w:val="2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gridSpan w:val="7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162-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7C3B51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Части речи. Признаки частей речи. Имя существител</w:t>
            </w:r>
            <w:r w:rsidR="00EF13B0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ьное. </w:t>
            </w:r>
            <w:r w:rsidR="007C3B51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Имя прилагательное. Местоимение</w:t>
            </w:r>
          </w:p>
          <w:p w:rsidR="007C3B51" w:rsidRPr="007C3B51" w:rsidRDefault="007C3B51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C3B51" w:rsidRPr="007C3B51" w:rsidRDefault="007C3B51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Имя числи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ельное. Наречие. Глагол</w:t>
            </w:r>
          </w:p>
          <w:p w:rsidR="007C3B51" w:rsidRPr="007C3B51" w:rsidRDefault="007C3B51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. Служеб</w:t>
            </w:r>
            <w:r w:rsidR="00155978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ные части речи.</w:t>
            </w: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Правописание слов разных частей речи.</w:t>
            </w: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Итоговый диктант</w:t>
            </w:r>
            <w:r w:rsidR="00837E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 год с грамматическим заданием.</w:t>
            </w: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EF13B0" w:rsidP="007C3B51">
            <w:pPr>
              <w:spacing w:line="276" w:lineRule="auto"/>
              <w:ind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13B0" w:rsidRPr="007C3B51" w:rsidRDefault="00EF13B0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речи: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письмо текста по памя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>ти или свободный диктант (упр. 298), подробное изложение повествователь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ного текста 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сохранять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в памяти учебную задачу урока.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Воспроизводить</w:t>
            </w:r>
            <w:r w:rsidR="007C3B51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ча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стях речи и их признаках.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Распознавать</w:t>
            </w:r>
            <w:r w:rsidR="007C3B51">
              <w:rPr>
                <w:rFonts w:ascii="Times New Roman" w:hAnsi="Times New Roman" w:cs="Times New Roman"/>
                <w:sz w:val="28"/>
                <w:szCs w:val="28"/>
              </w:rPr>
              <w:t xml:space="preserve"> из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ученные</w:t>
            </w:r>
            <w:r w:rsidR="007C3B51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 и их признаки с обо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снованием своего ответа.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Находить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сходство и различия в признаках частей речи и их частнограмматических категорий (например, в падежных формах имён существительных, имён прил</w:t>
            </w:r>
            <w:r w:rsidR="007C3B51" w:rsidRPr="007C3B51">
              <w:rPr>
                <w:rFonts w:ascii="Times New Roman" w:hAnsi="Times New Roman" w:cs="Times New Roman"/>
                <w:sz w:val="28"/>
                <w:szCs w:val="28"/>
              </w:rPr>
              <w:t>агательных, местоимениях; в фор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мах рода, в способах изменения и др.).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Приводить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примеры изученных частей речи и их форм.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Разбирать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заданное слово как</w:t>
            </w:r>
          </w:p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часть речи с помощью памятки и без неё. Правильно употреблять изученные части речи и их формы при составлении и записи текстов, орфографически правильно писать слова изученных частей речи. Определять тему и главную мысль текста, составлять план, </w:t>
            </w: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55978" w:rsidRPr="007C3B5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169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78" w:rsidRPr="007C3B51" w:rsidTr="005B783C">
        <w:tc>
          <w:tcPr>
            <w:tcW w:w="707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535" w:type="dxa"/>
          </w:tcPr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>Звуки и буквы. Фонетико-граф</w:t>
            </w:r>
            <w:r w:rsidR="00EF13B0" w:rsidRPr="007C3B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ические упражнения. </w:t>
            </w:r>
          </w:p>
          <w:p w:rsidR="00155978" w:rsidRPr="007C3B51" w:rsidRDefault="00155978" w:rsidP="007C3B51">
            <w:pPr>
              <w:spacing w:line="276" w:lineRule="auto"/>
              <w:ind w:left="113" w:right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18" w:type="dxa"/>
          </w:tcPr>
          <w:p w:rsidR="00155978" w:rsidRPr="007C3B51" w:rsidRDefault="00155978" w:rsidP="007C3B51">
            <w:pPr>
              <w:spacing w:line="276" w:lineRule="auto"/>
              <w:ind w:left="1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Понимать и сохранять в памяти учебную задачу урока. Воспроизводить знания о звуках и буквах</w:t>
            </w:r>
            <w:r w:rsidR="00EF13B0"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русского языка, о гласных и со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>гласных звуках и их обозначении на письме.</w:t>
            </w:r>
          </w:p>
        </w:tc>
        <w:tc>
          <w:tcPr>
            <w:tcW w:w="996" w:type="dxa"/>
          </w:tcPr>
          <w:p w:rsidR="00155978" w:rsidRPr="007C3B51" w:rsidRDefault="00EF13B0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993" w:type="dxa"/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</w:tcPr>
          <w:p w:rsidR="00155978" w:rsidRPr="007C3B51" w:rsidRDefault="00155978" w:rsidP="007C3B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F99" w:rsidRPr="007C3B51" w:rsidRDefault="00842F99" w:rsidP="007C3B51">
      <w:pPr>
        <w:rPr>
          <w:rFonts w:ascii="Times New Roman" w:hAnsi="Times New Roman" w:cs="Times New Roman"/>
          <w:sz w:val="28"/>
          <w:szCs w:val="28"/>
        </w:rPr>
      </w:pPr>
    </w:p>
    <w:p w:rsidR="00842F99" w:rsidRPr="007C3B51" w:rsidRDefault="00842F99" w:rsidP="007C3B51">
      <w:pPr>
        <w:rPr>
          <w:rFonts w:ascii="Times New Roman" w:hAnsi="Times New Roman" w:cs="Times New Roman"/>
          <w:sz w:val="28"/>
          <w:szCs w:val="28"/>
        </w:rPr>
      </w:pPr>
    </w:p>
    <w:p w:rsidR="00842F99" w:rsidRPr="007C3B51" w:rsidRDefault="00842F99" w:rsidP="007C3B51">
      <w:pPr>
        <w:rPr>
          <w:rFonts w:ascii="Times New Roman" w:hAnsi="Times New Roman" w:cs="Times New Roman"/>
          <w:sz w:val="28"/>
          <w:szCs w:val="28"/>
        </w:rPr>
      </w:pPr>
    </w:p>
    <w:p w:rsidR="008F047F" w:rsidRPr="007C3B51" w:rsidRDefault="008F047F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  <w:sectPr w:rsidR="007C3B51" w:rsidRPr="007C3B51" w:rsidSect="00842F9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C3B51" w:rsidRPr="007C3B51" w:rsidRDefault="00837EA2" w:rsidP="00837EA2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tbl>
      <w:tblPr>
        <w:tblpPr w:leftFromText="180" w:rightFromText="180" w:vertAnchor="text" w:horzAnchor="margin" w:tblpY="1304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7C3B51" w:rsidRPr="007C3B51" w:rsidTr="007E5CCF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Основная литература</w:t>
            </w:r>
          </w:p>
        </w:tc>
      </w:tr>
      <w:tr w:rsidR="007C3B51" w:rsidRPr="007C3B51" w:rsidTr="007C3B51">
        <w:trPr>
          <w:trHeight w:val="606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1. 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Примерные программы по учебным предметам. Начальная школа. В 2 ч. Ч. 1. – 5-е изд., перераб. – М.: Просвещение, 2011.</w:t>
            </w: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2.Сборник рабочих программ «Школа России». 1-4 классы. Научный руководитель учебно-методического комплекса «Школа России», канд. пед. наук, лауреат премии Президента РФ в области образования А.А.Плешаков. – Издательство «Просвещение», 2011</w:t>
            </w:r>
          </w:p>
          <w:p w:rsidR="007C3B51" w:rsidRPr="007C3B51" w:rsidRDefault="007C3B51" w:rsidP="007C3B51">
            <w:pPr>
              <w:tabs>
                <w:tab w:val="right" w:leader="underscore" w:pos="9645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C3B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В.П.Канакина, В.Г.Горецкий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. Русский язык. 4 класс. Учебник для общеобразовательных учреждений с приложением на электронном носителе. В 2 ч.  – М.: Просвещение, 2013. </w:t>
            </w:r>
          </w:p>
          <w:p w:rsidR="007C3B51" w:rsidRPr="007C3B51" w:rsidRDefault="007C3B51" w:rsidP="007C3B51">
            <w:pPr>
              <w:tabs>
                <w:tab w:val="right" w:leader="underscore" w:pos="9645"/>
              </w:tabs>
              <w:autoSpaceDE w:val="0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1шт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1шт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Наборы сюжетных (предметных) картинок в соответствии с тематикой, определенной в </w:t>
            </w:r>
            <w:r w:rsidRPr="007C3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 по русскому языку.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2. Словари (орфографический, толковый, орфоэпический, словарь синонимов, словарь антонимов).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 xml:space="preserve">   3.Репродукции картин известных художников.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</w:t>
            </w:r>
          </w:p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50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lastRenderedPageBreak/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Классная доска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Экспозиционный экран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7C3B51" w:rsidRPr="007C3B51" w:rsidTr="007E5CC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7C3B51" w:rsidRPr="007C3B51" w:rsidTr="007E5CCF">
        <w:trPr>
          <w:trHeight w:val="33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7C3B51" w:rsidRPr="007C3B51" w:rsidRDefault="007C3B51" w:rsidP="007C3B51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Учебно-практическое и учебно- лабораторное оборудование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7C3B51" w:rsidRPr="007C3B51" w:rsidRDefault="007C3B51" w:rsidP="007C3B5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7C3B51" w:rsidRPr="007C3B51" w:rsidRDefault="007C3B51" w:rsidP="007C3B51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B51" w:rsidRPr="007C3B51" w:rsidRDefault="007C3B51" w:rsidP="007C3B51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7C3B51">
        <w:rPr>
          <w:rFonts w:ascii="Times New Roman" w:hAnsi="Times New Roman" w:cs="Times New Roman"/>
          <w:sz w:val="28"/>
          <w:szCs w:val="28"/>
        </w:rPr>
        <w:t>– полный комплект (на каждого ученика класса),</w:t>
      </w:r>
    </w:p>
    <w:p w:rsidR="007C3B51" w:rsidRPr="007C3B51" w:rsidRDefault="007C3B51" w:rsidP="007C3B51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>Ф</w:t>
      </w:r>
      <w:r w:rsidRPr="007C3B51">
        <w:rPr>
          <w:rFonts w:ascii="Times New Roman" w:hAnsi="Times New Roman" w:cs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7C3B51" w:rsidRPr="007C3B51" w:rsidRDefault="007C3B51" w:rsidP="007C3B51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Pr="007C3B51">
        <w:rPr>
          <w:rFonts w:ascii="Times New Roman" w:hAnsi="Times New Roman" w:cs="Times New Roman"/>
          <w:sz w:val="28"/>
          <w:szCs w:val="28"/>
        </w:rPr>
        <w:t>– комплект, необходимый для работы в группах (один экземпляр на 5-6 человек)</w:t>
      </w:r>
    </w:p>
    <w:p w:rsidR="007C3B51" w:rsidRPr="007C3B51" w:rsidRDefault="007C3B51" w:rsidP="007C3B51">
      <w:pPr>
        <w:tabs>
          <w:tab w:val="left" w:pos="99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Pr="007C3B51">
        <w:rPr>
          <w:rFonts w:ascii="Times New Roman" w:hAnsi="Times New Roman" w:cs="Times New Roman"/>
          <w:sz w:val="28"/>
          <w:szCs w:val="28"/>
        </w:rPr>
        <w:t>– демонстрационный материал (не менее одного на класс</w:t>
      </w:r>
      <w:r w:rsidRPr="007C3B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C3B51" w:rsidRPr="007C3B51" w:rsidRDefault="007C3B51" w:rsidP="007C3B51">
      <w:pPr>
        <w:tabs>
          <w:tab w:val="left" w:pos="990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3B5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7C3B51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7C3B51" w:rsidRPr="007C3B51" w:rsidRDefault="007C3B51" w:rsidP="007C3B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8" w:history="1">
        <w:r w:rsidRPr="007C3B5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www.standart.edu.ru</w:t>
        </w:r>
      </w:hyperlink>
    </w:p>
    <w:p w:rsidR="007C3B51" w:rsidRPr="007C3B51" w:rsidRDefault="007C3B51" w:rsidP="007C3B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Pr="007C3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9" w:history="1">
        <w:r w:rsidRPr="007C3B5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www.prosv.ru</w:t>
        </w:r>
      </w:hyperlink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7C3B51" w:rsidRPr="007C3B51" w:rsidRDefault="007C3B51" w:rsidP="007C3B51">
      <w:pPr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7C3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3B51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it-n.ru </w:t>
      </w:r>
    </w:p>
    <w:p w:rsidR="007C3B51" w:rsidRPr="007C3B51" w:rsidRDefault="007C3B51" w:rsidP="007C3B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3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7C3B5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www.school.edu.ru</w:t>
        </w:r>
      </w:hyperlink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C3B51" w:rsidRPr="007C3B51" w:rsidRDefault="007C3B51" w:rsidP="007C3B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3B5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C3B5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11" w:history="1">
        <w:r w:rsidRPr="007C3B5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www.school-russia.ru</w:t>
        </w:r>
      </w:hyperlink>
    </w:p>
    <w:p w:rsidR="007C3B51" w:rsidRPr="007C3B51" w:rsidRDefault="007C3B51" w:rsidP="007C3B5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3B51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Примерные программы начального общего образования. М., Просвещение, 2010.</w:t>
      </w: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  <w:sectPr w:rsidR="007C3B51" w:rsidRPr="007C3B5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  <w:r w:rsidRPr="007C3B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7C3B51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характеристики учебно-методического комплекта для начальной школы «Школа России» - </w:t>
      </w:r>
      <w:r w:rsidRPr="007C3B51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B51">
        <w:rPr>
          <w:rFonts w:ascii="Times New Roman" w:hAnsi="Times New Roman" w:cs="Times New Roman"/>
          <w:sz w:val="28"/>
          <w:szCs w:val="28"/>
        </w:rPr>
        <w:t>www.school-russia.rи</w:t>
      </w: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p w:rsidR="007C3B51" w:rsidRPr="007C3B51" w:rsidRDefault="007C3B51" w:rsidP="007C3B51">
      <w:pPr>
        <w:rPr>
          <w:rFonts w:ascii="Times New Roman" w:hAnsi="Times New Roman" w:cs="Times New Roman"/>
          <w:sz w:val="28"/>
          <w:szCs w:val="28"/>
        </w:rPr>
      </w:pPr>
    </w:p>
    <w:sectPr w:rsidR="007C3B51" w:rsidRPr="007C3B51" w:rsidSect="007E5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C3C" w:rsidRDefault="00D43C3C" w:rsidP="007C3A53">
      <w:pPr>
        <w:spacing w:after="0" w:line="240" w:lineRule="auto"/>
      </w:pPr>
      <w:r>
        <w:separator/>
      </w:r>
    </w:p>
  </w:endnote>
  <w:endnote w:type="continuationSeparator" w:id="1">
    <w:p w:rsidR="00D43C3C" w:rsidRDefault="00D43C3C" w:rsidP="007C3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5512B">
    <w:pPr>
      <w:pStyle w:val="a7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450.75pt;margin-top:.05pt;width:83.1pt;height:13.75pt;z-index:251660288;mso-wrap-distance-left:0;mso-wrap-distance-right:0;mso-position-horizontal-relative:page" stroked="f">
          <v:fill opacity="0" color2="black"/>
          <v:textbox style="mso-next-textbox:#_x0000_s3073" inset="0,0,0,0">
            <w:txbxContent>
              <w:p w:rsidR="007C59F7" w:rsidRDefault="007C59F7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C59F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C59F7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C59F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C3C" w:rsidRDefault="00D43C3C" w:rsidP="007C3A53">
      <w:pPr>
        <w:spacing w:after="0" w:line="240" w:lineRule="auto"/>
      </w:pPr>
      <w:r>
        <w:separator/>
      </w:r>
    </w:p>
  </w:footnote>
  <w:footnote w:type="continuationSeparator" w:id="1">
    <w:p w:rsidR="00D43C3C" w:rsidRDefault="00D43C3C" w:rsidP="007C3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C59F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C59F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F7" w:rsidRDefault="007C59F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110C02"/>
    <w:multiLevelType w:val="hybridMultilevel"/>
    <w:tmpl w:val="20386C6A"/>
    <w:lvl w:ilvl="0" w:tplc="7C704DFA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DDB61F3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B2C6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660F9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020E30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A3E3A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64AC4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D88F2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F7AEC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F9A2DDE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C3E52"/>
    <w:multiLevelType w:val="hybridMultilevel"/>
    <w:tmpl w:val="438CC998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40D7A"/>
    <w:multiLevelType w:val="hybridMultilevel"/>
    <w:tmpl w:val="B7B40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25DB1"/>
    <w:multiLevelType w:val="hybridMultilevel"/>
    <w:tmpl w:val="4B2660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76335D1"/>
    <w:multiLevelType w:val="hybridMultilevel"/>
    <w:tmpl w:val="AACE2922"/>
    <w:lvl w:ilvl="0" w:tplc="0F5EDAB8">
      <w:start w:val="1"/>
      <w:numFmt w:val="bullet"/>
      <w:lvlText w:val=""/>
      <w:lvlPicBulletId w:val="0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532AC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476CA5"/>
    <w:multiLevelType w:val="hybridMultilevel"/>
    <w:tmpl w:val="0ACCB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35AF6"/>
    <w:multiLevelType w:val="hybridMultilevel"/>
    <w:tmpl w:val="1BF4DA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2BB14DD"/>
    <w:multiLevelType w:val="hybridMultilevel"/>
    <w:tmpl w:val="4F34DF5E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287F4C"/>
    <w:multiLevelType w:val="hybridMultilevel"/>
    <w:tmpl w:val="B63E0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8439D0"/>
    <w:multiLevelType w:val="hybridMultilevel"/>
    <w:tmpl w:val="24C04770"/>
    <w:lvl w:ilvl="0" w:tplc="CDEA164E">
      <w:start w:val="7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75F50EF5"/>
    <w:multiLevelType w:val="hybridMultilevel"/>
    <w:tmpl w:val="8BC8F7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13"/>
  </w:num>
  <w:num w:numId="10">
    <w:abstractNumId w:val="14"/>
  </w:num>
  <w:num w:numId="11">
    <w:abstractNumId w:val="0"/>
  </w:num>
  <w:num w:numId="12">
    <w:abstractNumId w:val="1"/>
  </w:num>
  <w:num w:numId="13">
    <w:abstractNumId w:val="8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42F99"/>
    <w:rsid w:val="00037917"/>
    <w:rsid w:val="000677A3"/>
    <w:rsid w:val="00155978"/>
    <w:rsid w:val="0017027C"/>
    <w:rsid w:val="002112E3"/>
    <w:rsid w:val="00275C23"/>
    <w:rsid w:val="002D1EF5"/>
    <w:rsid w:val="002D22FA"/>
    <w:rsid w:val="00335E80"/>
    <w:rsid w:val="003F4786"/>
    <w:rsid w:val="00414D1F"/>
    <w:rsid w:val="004258F5"/>
    <w:rsid w:val="005B783C"/>
    <w:rsid w:val="00657E6D"/>
    <w:rsid w:val="006607D9"/>
    <w:rsid w:val="006E1B3B"/>
    <w:rsid w:val="00734B58"/>
    <w:rsid w:val="0075512B"/>
    <w:rsid w:val="007678C5"/>
    <w:rsid w:val="00794BC4"/>
    <w:rsid w:val="007C3A53"/>
    <w:rsid w:val="007C3B51"/>
    <w:rsid w:val="007C59F7"/>
    <w:rsid w:val="007E4416"/>
    <w:rsid w:val="007E5CCF"/>
    <w:rsid w:val="00837EA2"/>
    <w:rsid w:val="00842F99"/>
    <w:rsid w:val="00862542"/>
    <w:rsid w:val="00883C18"/>
    <w:rsid w:val="008F047F"/>
    <w:rsid w:val="00912B12"/>
    <w:rsid w:val="00920526"/>
    <w:rsid w:val="00973E1B"/>
    <w:rsid w:val="009916C6"/>
    <w:rsid w:val="009A1F70"/>
    <w:rsid w:val="009D408E"/>
    <w:rsid w:val="009E440D"/>
    <w:rsid w:val="00A03E57"/>
    <w:rsid w:val="00AE2EE3"/>
    <w:rsid w:val="00B43B88"/>
    <w:rsid w:val="00B65559"/>
    <w:rsid w:val="00BC463B"/>
    <w:rsid w:val="00BF01BF"/>
    <w:rsid w:val="00BF445E"/>
    <w:rsid w:val="00C5299F"/>
    <w:rsid w:val="00CB38D9"/>
    <w:rsid w:val="00CD5AC8"/>
    <w:rsid w:val="00D022E8"/>
    <w:rsid w:val="00D10B53"/>
    <w:rsid w:val="00D43C3C"/>
    <w:rsid w:val="00D95922"/>
    <w:rsid w:val="00DB3957"/>
    <w:rsid w:val="00DD059E"/>
    <w:rsid w:val="00EF13B0"/>
    <w:rsid w:val="00F20A23"/>
    <w:rsid w:val="00F4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22"/>
  </w:style>
  <w:style w:type="paragraph" w:styleId="1">
    <w:name w:val="heading 1"/>
    <w:basedOn w:val="a"/>
    <w:next w:val="a"/>
    <w:link w:val="10"/>
    <w:qFormat/>
    <w:rsid w:val="00842F9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42F9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42F99"/>
    <w:pPr>
      <w:keepNext/>
      <w:tabs>
        <w:tab w:val="num" w:pos="720"/>
      </w:tabs>
      <w:spacing w:before="240" w:after="60" w:line="240" w:lineRule="auto"/>
      <w:ind w:left="72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42F99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42F9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F9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42F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2F9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42F9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842F99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u-2-msonormal">
    <w:name w:val="u-2-msonormal"/>
    <w:basedOn w:val="a"/>
    <w:rsid w:val="0084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semiHidden/>
    <w:rsid w:val="00842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842F99"/>
    <w:rPr>
      <w:rFonts w:ascii="Times New Roman" w:eastAsia="Times New Roman" w:hAnsi="Times New Roman" w:cs="Times New Roman"/>
      <w:sz w:val="20"/>
      <w:szCs w:val="20"/>
    </w:rPr>
  </w:style>
  <w:style w:type="paragraph" w:customStyle="1" w:styleId="msg-header-from">
    <w:name w:val="msg-header-from"/>
    <w:basedOn w:val="a"/>
    <w:rsid w:val="0084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basedOn w:val="a0"/>
    <w:semiHidden/>
    <w:rsid w:val="00842F99"/>
    <w:rPr>
      <w:vertAlign w:val="superscript"/>
    </w:rPr>
  </w:style>
  <w:style w:type="character" w:styleId="a6">
    <w:name w:val="Hyperlink"/>
    <w:basedOn w:val="a0"/>
    <w:unhideWhenUsed/>
    <w:rsid w:val="00842F99"/>
    <w:rPr>
      <w:color w:val="0000FF"/>
      <w:u w:val="single"/>
    </w:rPr>
  </w:style>
  <w:style w:type="paragraph" w:styleId="a7">
    <w:name w:val="footer"/>
    <w:basedOn w:val="a"/>
    <w:link w:val="a8"/>
    <w:rsid w:val="00842F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842F99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842F99"/>
  </w:style>
  <w:style w:type="paragraph" w:styleId="aa">
    <w:name w:val="header"/>
    <w:basedOn w:val="a"/>
    <w:link w:val="ab"/>
    <w:uiPriority w:val="99"/>
    <w:rsid w:val="00842F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842F99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  <w:rsid w:val="00842F99"/>
    <w:rPr>
      <w:b w:val="0"/>
    </w:rPr>
  </w:style>
  <w:style w:type="character" w:customStyle="1" w:styleId="WW8Num4z0">
    <w:name w:val="WW8Num4z0"/>
    <w:rsid w:val="00842F99"/>
    <w:rPr>
      <w:rFonts w:ascii="Symbol" w:hAnsi="Symbol" w:cs="Symbol"/>
    </w:rPr>
  </w:style>
  <w:style w:type="character" w:customStyle="1" w:styleId="WW8Num4z1">
    <w:name w:val="WW8Num4z1"/>
    <w:rsid w:val="00842F99"/>
    <w:rPr>
      <w:rFonts w:ascii="Courier New" w:hAnsi="Courier New" w:cs="Courier New"/>
    </w:rPr>
  </w:style>
  <w:style w:type="character" w:customStyle="1" w:styleId="WW8Num4z2">
    <w:name w:val="WW8Num4z2"/>
    <w:rsid w:val="00842F99"/>
    <w:rPr>
      <w:rFonts w:ascii="Wingdings" w:hAnsi="Wingdings" w:cs="Wingdings"/>
    </w:rPr>
  </w:style>
  <w:style w:type="character" w:customStyle="1" w:styleId="WW8Num5z0">
    <w:name w:val="WW8Num5z0"/>
    <w:rsid w:val="00842F99"/>
    <w:rPr>
      <w:rFonts w:ascii="Symbol" w:hAnsi="Symbol" w:cs="Symbol"/>
    </w:rPr>
  </w:style>
  <w:style w:type="character" w:customStyle="1" w:styleId="WW8Num6z0">
    <w:name w:val="WW8Num6z0"/>
    <w:rsid w:val="00842F99"/>
    <w:rPr>
      <w:rFonts w:ascii="Symbol" w:hAnsi="Symbol" w:cs="Symbol"/>
    </w:rPr>
  </w:style>
  <w:style w:type="character" w:customStyle="1" w:styleId="WW8Num6z1">
    <w:name w:val="WW8Num6z1"/>
    <w:rsid w:val="00842F99"/>
    <w:rPr>
      <w:rFonts w:ascii="Courier New" w:hAnsi="Courier New" w:cs="Courier New"/>
    </w:rPr>
  </w:style>
  <w:style w:type="character" w:customStyle="1" w:styleId="WW8Num6z2">
    <w:name w:val="WW8Num6z2"/>
    <w:rsid w:val="00842F99"/>
    <w:rPr>
      <w:rFonts w:ascii="Wingdings" w:hAnsi="Wingdings" w:cs="Wingdings"/>
    </w:rPr>
  </w:style>
  <w:style w:type="character" w:customStyle="1" w:styleId="WW8Num7z0">
    <w:name w:val="WW8Num7z0"/>
    <w:rsid w:val="00842F99"/>
    <w:rPr>
      <w:b w:val="0"/>
    </w:rPr>
  </w:style>
  <w:style w:type="character" w:customStyle="1" w:styleId="11">
    <w:name w:val="Основной шрифт абзаца1"/>
    <w:rsid w:val="00842F99"/>
  </w:style>
  <w:style w:type="character" w:styleId="ac">
    <w:name w:val="endnote reference"/>
    <w:rsid w:val="00842F99"/>
    <w:rPr>
      <w:vertAlign w:val="superscript"/>
    </w:rPr>
  </w:style>
  <w:style w:type="character" w:customStyle="1" w:styleId="ad">
    <w:name w:val="Символы концевой сноски"/>
    <w:rsid w:val="00842F99"/>
  </w:style>
  <w:style w:type="character" w:customStyle="1" w:styleId="ae">
    <w:name w:val="Основной текст Знак"/>
    <w:basedOn w:val="a0"/>
    <w:link w:val="af"/>
    <w:rsid w:val="00842F99"/>
    <w:rPr>
      <w:sz w:val="24"/>
      <w:szCs w:val="24"/>
      <w:lang w:eastAsia="ar-SA"/>
    </w:rPr>
  </w:style>
  <w:style w:type="paragraph" w:styleId="af">
    <w:name w:val="Body Text"/>
    <w:basedOn w:val="a"/>
    <w:link w:val="ae"/>
    <w:rsid w:val="00842F99"/>
    <w:pPr>
      <w:suppressAutoHyphens/>
      <w:spacing w:after="120" w:line="240" w:lineRule="auto"/>
    </w:pPr>
    <w:rPr>
      <w:sz w:val="24"/>
      <w:szCs w:val="24"/>
      <w:lang w:eastAsia="ar-SA"/>
    </w:rPr>
  </w:style>
  <w:style w:type="character" w:customStyle="1" w:styleId="12">
    <w:name w:val="Основной текст Знак1"/>
    <w:basedOn w:val="a0"/>
    <w:link w:val="af"/>
    <w:uiPriority w:val="99"/>
    <w:semiHidden/>
    <w:rsid w:val="00842F99"/>
  </w:style>
  <w:style w:type="paragraph" w:customStyle="1" w:styleId="13">
    <w:name w:val="Основной текст1"/>
    <w:basedOn w:val="a"/>
    <w:link w:val="af0"/>
    <w:rsid w:val="00842F99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 w:eastAsia="en-US"/>
    </w:rPr>
  </w:style>
  <w:style w:type="character" w:customStyle="1" w:styleId="af0">
    <w:name w:val="Основной текст_"/>
    <w:basedOn w:val="a0"/>
    <w:link w:val="13"/>
    <w:rsid w:val="00842F99"/>
    <w:rPr>
      <w:rFonts w:ascii="Times New Roman" w:eastAsia="Times New Roman" w:hAnsi="Times New Roman" w:cs="Arial"/>
      <w:noProof/>
      <w:sz w:val="24"/>
      <w:szCs w:val="20"/>
      <w:lang w:val="en-US" w:eastAsia="en-US"/>
    </w:rPr>
  </w:style>
  <w:style w:type="character" w:customStyle="1" w:styleId="0pt">
    <w:name w:val="Основной текст + Полужирный;Интервал 0 pt"/>
    <w:basedOn w:val="af0"/>
    <w:rsid w:val="00842F9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Tahoma85pt0pt">
    <w:name w:val="Основной текст + Tahoma;8;5 pt;Полужирный;Интервал 0 pt"/>
    <w:basedOn w:val="af0"/>
    <w:rsid w:val="00842F99"/>
    <w:rPr>
      <w:rFonts w:ascii="Tahoma" w:eastAsia="Tahoma" w:hAnsi="Tahoma" w:cs="Tahoma"/>
      <w:b/>
      <w:bCs/>
      <w:color w:val="000000"/>
      <w:spacing w:val="4"/>
      <w:w w:val="100"/>
      <w:position w:val="0"/>
      <w:sz w:val="17"/>
      <w:szCs w:val="17"/>
      <w:lang w:val="ru-RU" w:eastAsia="ru-RU" w:bidi="ru-RU"/>
    </w:rPr>
  </w:style>
  <w:style w:type="character" w:customStyle="1" w:styleId="Corbel0pt">
    <w:name w:val="Основной текст + Corbel;Интервал 0 pt"/>
    <w:basedOn w:val="af0"/>
    <w:rsid w:val="00842F99"/>
    <w:rPr>
      <w:rFonts w:ascii="Corbel" w:eastAsia="Corbel" w:hAnsi="Corbel" w:cs="Corbel"/>
      <w:color w:val="000000"/>
      <w:spacing w:val="-10"/>
      <w:w w:val="100"/>
      <w:position w:val="0"/>
      <w:lang w:val="ru-RU" w:eastAsia="ru-RU" w:bidi="ru-RU"/>
    </w:rPr>
  </w:style>
  <w:style w:type="character" w:customStyle="1" w:styleId="WW8Num1z0">
    <w:name w:val="WW8Num1z0"/>
    <w:rsid w:val="00842F9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842F99"/>
    <w:rPr>
      <w:rFonts w:ascii="Symbol" w:hAnsi="Symbol"/>
    </w:rPr>
  </w:style>
  <w:style w:type="character" w:customStyle="1" w:styleId="WW8Num3z1">
    <w:name w:val="WW8Num3z1"/>
    <w:rsid w:val="00842F99"/>
    <w:rPr>
      <w:i w:val="0"/>
    </w:rPr>
  </w:style>
  <w:style w:type="character" w:customStyle="1" w:styleId="WW8Num12z0">
    <w:name w:val="WW8Num12z0"/>
    <w:rsid w:val="00842F99"/>
    <w:rPr>
      <w:i w:val="0"/>
    </w:rPr>
  </w:style>
  <w:style w:type="character" w:customStyle="1" w:styleId="WW8Num18z0">
    <w:name w:val="WW8Num18z0"/>
    <w:rsid w:val="00842F99"/>
    <w:rPr>
      <w:i w:val="0"/>
    </w:rPr>
  </w:style>
  <w:style w:type="character" w:customStyle="1" w:styleId="41">
    <w:name w:val="Знак Знак4"/>
    <w:basedOn w:val="11"/>
    <w:rsid w:val="00842F99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1">
    <w:name w:val="Знак Знак3"/>
    <w:basedOn w:val="11"/>
    <w:rsid w:val="00842F99"/>
    <w:rPr>
      <w:rFonts w:ascii="Cambria" w:hAnsi="Cambria"/>
      <w:b/>
      <w:bCs/>
      <w:sz w:val="26"/>
      <w:szCs w:val="26"/>
      <w:lang w:val="ru-RU" w:eastAsia="ar-SA" w:bidi="ar-SA"/>
    </w:rPr>
  </w:style>
  <w:style w:type="character" w:customStyle="1" w:styleId="21">
    <w:name w:val="Знак Знак2"/>
    <w:basedOn w:val="11"/>
    <w:rsid w:val="00842F99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4">
    <w:name w:val="Знак Знак1"/>
    <w:basedOn w:val="11"/>
    <w:rsid w:val="00842F99"/>
    <w:rPr>
      <w:rFonts w:ascii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FontStyle14">
    <w:name w:val="Font Style14"/>
    <w:basedOn w:val="11"/>
    <w:rsid w:val="00842F99"/>
    <w:rPr>
      <w:rFonts w:ascii="Georgia" w:hAnsi="Georgia" w:cs="Georgia"/>
      <w:sz w:val="20"/>
      <w:szCs w:val="20"/>
    </w:rPr>
  </w:style>
  <w:style w:type="character" w:customStyle="1" w:styleId="af1">
    <w:name w:val="Знак Знак"/>
    <w:basedOn w:val="11"/>
    <w:rsid w:val="00842F99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FontStyle11">
    <w:name w:val="Font Style11"/>
    <w:basedOn w:val="11"/>
    <w:rsid w:val="00842F99"/>
    <w:rPr>
      <w:rFonts w:ascii="Trebuchet MS" w:hAnsi="Trebuchet MS" w:cs="Trebuchet MS"/>
      <w:sz w:val="20"/>
      <w:szCs w:val="20"/>
    </w:rPr>
  </w:style>
  <w:style w:type="character" w:customStyle="1" w:styleId="FontStyle13">
    <w:name w:val="Font Style13"/>
    <w:basedOn w:val="11"/>
    <w:rsid w:val="00842F99"/>
    <w:rPr>
      <w:rFonts w:ascii="Trebuchet MS" w:hAnsi="Trebuchet MS" w:cs="Trebuchet MS"/>
      <w:b/>
      <w:bCs/>
      <w:sz w:val="20"/>
      <w:szCs w:val="20"/>
    </w:rPr>
  </w:style>
  <w:style w:type="character" w:customStyle="1" w:styleId="af2">
    <w:name w:val="Символ нумерации"/>
    <w:rsid w:val="00842F99"/>
  </w:style>
  <w:style w:type="paragraph" w:customStyle="1" w:styleId="af3">
    <w:name w:val="Заголовок"/>
    <w:basedOn w:val="a"/>
    <w:next w:val="af"/>
    <w:rsid w:val="00842F99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4">
    <w:name w:val="List"/>
    <w:basedOn w:val="af"/>
    <w:rsid w:val="00842F99"/>
    <w:pPr>
      <w:suppressAutoHyphens w:val="0"/>
      <w:spacing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15">
    <w:name w:val="Название1"/>
    <w:basedOn w:val="a"/>
    <w:rsid w:val="00842F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42F9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тиль"/>
    <w:rsid w:val="00842F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842F99"/>
    <w:pPr>
      <w:spacing w:after="0" w:line="240" w:lineRule="auto"/>
      <w:ind w:left="720"/>
    </w:pPr>
    <w:rPr>
      <w:rFonts w:ascii="Calibri" w:eastAsia="Calibri" w:hAnsi="Calibri" w:cs="Times New Roman"/>
      <w:lang w:eastAsia="ar-SA"/>
    </w:rPr>
  </w:style>
  <w:style w:type="paragraph" w:styleId="af7">
    <w:name w:val="Normal (Web)"/>
    <w:basedOn w:val="a"/>
    <w:rsid w:val="00842F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42F99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tyle2">
    <w:name w:val="Style2"/>
    <w:basedOn w:val="a"/>
    <w:rsid w:val="00842F99"/>
    <w:pPr>
      <w:widowControl w:val="0"/>
      <w:autoSpaceDE w:val="0"/>
      <w:spacing w:after="0" w:line="208" w:lineRule="exact"/>
      <w:ind w:firstLine="403"/>
      <w:jc w:val="both"/>
    </w:pPr>
    <w:rPr>
      <w:rFonts w:ascii="Trebuchet MS" w:eastAsia="Times New Roman" w:hAnsi="Trebuchet MS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842F99"/>
    <w:pPr>
      <w:widowControl w:val="0"/>
      <w:autoSpaceDE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842F9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842F99"/>
    <w:pPr>
      <w:jc w:val="center"/>
    </w:pPr>
    <w:rPr>
      <w:b/>
      <w:bCs/>
    </w:rPr>
  </w:style>
  <w:style w:type="paragraph" w:customStyle="1" w:styleId="afa">
    <w:name w:val="Содержимое врезки"/>
    <w:basedOn w:val="af"/>
    <w:rsid w:val="00842F99"/>
    <w:pPr>
      <w:suppressAutoHyphens w:val="0"/>
      <w:spacing w:line="276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22">
    <w:name w:val="Основной текст (2)_"/>
    <w:basedOn w:val="a0"/>
    <w:link w:val="23"/>
    <w:rsid w:val="00842F99"/>
    <w:rPr>
      <w:rFonts w:ascii="Microsoft Sans Serif" w:eastAsia="Microsoft Sans Serif" w:hAnsi="Microsoft Sans Serif" w:cs="Microsoft Sans Serif"/>
      <w:sz w:val="32"/>
      <w:szCs w:val="32"/>
      <w:shd w:val="clear" w:color="auto" w:fill="FFFFFF"/>
    </w:rPr>
  </w:style>
  <w:style w:type="character" w:customStyle="1" w:styleId="0pt0">
    <w:name w:val="Основной текст + Курсив;Интервал 0 pt"/>
    <w:basedOn w:val="af0"/>
    <w:rsid w:val="00842F9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1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842F99"/>
    <w:rPr>
      <w:rFonts w:ascii="Microsoft Sans Serif" w:eastAsia="Microsoft Sans Serif" w:hAnsi="Microsoft Sans Serif" w:cs="Microsoft Sans Serif"/>
      <w:spacing w:val="2"/>
      <w:sz w:val="28"/>
      <w:szCs w:val="28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842F99"/>
    <w:rPr>
      <w:rFonts w:ascii="Microsoft Sans Serif" w:eastAsia="Microsoft Sans Serif" w:hAnsi="Microsoft Sans Serif" w:cs="Microsoft Sans Serif"/>
      <w:spacing w:val="5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42F99"/>
    <w:pPr>
      <w:widowControl w:val="0"/>
      <w:shd w:val="clear" w:color="auto" w:fill="FFFFFF"/>
      <w:spacing w:after="120" w:line="0" w:lineRule="atLeast"/>
      <w:jc w:val="center"/>
    </w:pPr>
    <w:rPr>
      <w:rFonts w:ascii="Microsoft Sans Serif" w:eastAsia="Microsoft Sans Serif" w:hAnsi="Microsoft Sans Serif" w:cs="Microsoft Sans Serif"/>
      <w:sz w:val="32"/>
      <w:szCs w:val="32"/>
    </w:rPr>
  </w:style>
  <w:style w:type="paragraph" w:customStyle="1" w:styleId="33">
    <w:name w:val="Основной текст (3)"/>
    <w:basedOn w:val="a"/>
    <w:link w:val="32"/>
    <w:rsid w:val="00842F99"/>
    <w:pPr>
      <w:widowControl w:val="0"/>
      <w:shd w:val="clear" w:color="auto" w:fill="FFFFFF"/>
      <w:spacing w:after="0" w:line="403" w:lineRule="exact"/>
      <w:ind w:firstLine="400"/>
      <w:jc w:val="both"/>
    </w:pPr>
    <w:rPr>
      <w:rFonts w:ascii="Microsoft Sans Serif" w:eastAsia="Microsoft Sans Serif" w:hAnsi="Microsoft Sans Serif" w:cs="Microsoft Sans Serif"/>
      <w:spacing w:val="2"/>
      <w:sz w:val="28"/>
      <w:szCs w:val="28"/>
    </w:rPr>
  </w:style>
  <w:style w:type="paragraph" w:customStyle="1" w:styleId="43">
    <w:name w:val="Основной текст (4)"/>
    <w:basedOn w:val="a"/>
    <w:link w:val="42"/>
    <w:rsid w:val="00842F99"/>
    <w:pPr>
      <w:widowControl w:val="0"/>
      <w:shd w:val="clear" w:color="auto" w:fill="FFFFFF"/>
      <w:spacing w:after="0" w:line="403" w:lineRule="exact"/>
      <w:ind w:firstLine="400"/>
      <w:jc w:val="both"/>
    </w:pPr>
    <w:rPr>
      <w:rFonts w:ascii="Microsoft Sans Serif" w:eastAsia="Microsoft Sans Serif" w:hAnsi="Microsoft Sans Serif" w:cs="Microsoft Sans Serif"/>
      <w:spacing w:val="5"/>
      <w:sz w:val="26"/>
      <w:szCs w:val="26"/>
    </w:rPr>
  </w:style>
  <w:style w:type="character" w:customStyle="1" w:styleId="2TimesNewRoman11pt0pt">
    <w:name w:val="Основной текст (2) + Times New Roman;11 pt;Полужирный;Интервал 0 pt"/>
    <w:basedOn w:val="22"/>
    <w:rsid w:val="00842F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f0"/>
    <w:rsid w:val="00842F99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pt">
    <w:name w:val="Основной текст (4) + Курсив;Интервал 0 pt"/>
    <w:basedOn w:val="42"/>
    <w:rsid w:val="00842F9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40pt0">
    <w:name w:val="Основной текст (4) + Не полужирный;Интервал 0 pt"/>
    <w:basedOn w:val="42"/>
    <w:rsid w:val="00842F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17">
    <w:name w:val="Заголовок №1_"/>
    <w:basedOn w:val="a0"/>
    <w:link w:val="18"/>
    <w:rsid w:val="00842F99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842F99"/>
    <w:pPr>
      <w:widowControl w:val="0"/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4"/>
      <w:sz w:val="26"/>
      <w:szCs w:val="26"/>
    </w:rPr>
  </w:style>
  <w:style w:type="character" w:customStyle="1" w:styleId="9pt0pt">
    <w:name w:val="Основной текст + 9 pt;Полужирный;Интервал 0 pt"/>
    <w:basedOn w:val="af0"/>
    <w:rsid w:val="00842F99"/>
    <w:rPr>
      <w:rFonts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Narrow8pt0pt">
    <w:name w:val="Основной текст + Arial Narrow;8 pt;Полужирный;Курсив;Интервал 0 pt"/>
    <w:basedOn w:val="af0"/>
    <w:rsid w:val="00842F9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95pt0pt">
    <w:name w:val="Основной текст + Arial;9;5 pt;Интервал 0 pt"/>
    <w:basedOn w:val="af0"/>
    <w:rsid w:val="00842F99"/>
    <w:rPr>
      <w:rFonts w:ascii="Arial" w:eastAsia="Arial" w:hAnsi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rebuchetMS95pt1pt">
    <w:name w:val="Основной текст + Trebuchet MS;9;5 pt;Интервал 1 pt"/>
    <w:basedOn w:val="af0"/>
    <w:rsid w:val="00842F9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38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pt2pt">
    <w:name w:val="Основной текст + 10 pt;Полужирный;Интервал 2 pt"/>
    <w:basedOn w:val="af0"/>
    <w:rsid w:val="00842F99"/>
    <w:rPr>
      <w:rFonts w:cs="Times New Roman"/>
      <w:b/>
      <w:bCs/>
      <w:i w:val="0"/>
      <w:iCs w:val="0"/>
      <w:smallCaps w:val="0"/>
      <w:strike w:val="0"/>
      <w:color w:val="000000"/>
      <w:spacing w:val="42"/>
      <w:w w:val="100"/>
      <w:position w:val="0"/>
      <w:sz w:val="20"/>
      <w:u w:val="none"/>
      <w:lang w:val="ru-RU" w:eastAsia="ru-RU" w:bidi="ru-RU"/>
    </w:rPr>
  </w:style>
  <w:style w:type="character" w:customStyle="1" w:styleId="Arial95pt2pt">
    <w:name w:val="Основной текст + Arial;9;5 pt;Интервал 2 pt"/>
    <w:basedOn w:val="af0"/>
    <w:rsid w:val="00842F99"/>
    <w:rPr>
      <w:rFonts w:ascii="Arial" w:eastAsia="Arial" w:hAnsi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2pt">
    <w:name w:val="Основной текст + 9 pt;Полужирный;Интервал 2 pt"/>
    <w:basedOn w:val="af0"/>
    <w:rsid w:val="00842F99"/>
    <w:rPr>
      <w:rFonts w:cs="Times New Roman"/>
      <w:b/>
      <w:bCs/>
      <w:i w:val="0"/>
      <w:iCs w:val="0"/>
      <w:smallCaps w:val="0"/>
      <w:strike w:val="0"/>
      <w:color w:val="000000"/>
      <w:spacing w:val="45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MicrosoftSansSerif0pt">
    <w:name w:val="Основной текст (3) + Microsoft Sans Serif;Не полужирный;Курсив;Интервал 0 pt"/>
    <w:basedOn w:val="32"/>
    <w:rsid w:val="00842F99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ParagraphStyle">
    <w:name w:val="Paragraph Style"/>
    <w:rsid w:val="00842F9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842F99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842F99"/>
    <w:rPr>
      <w:color w:val="000000"/>
      <w:sz w:val="20"/>
      <w:szCs w:val="20"/>
    </w:rPr>
  </w:style>
  <w:style w:type="character" w:customStyle="1" w:styleId="Heading">
    <w:name w:val="Heading"/>
    <w:uiPriority w:val="99"/>
    <w:rsid w:val="00842F99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42F99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42F99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42F99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42F99"/>
    <w:rPr>
      <w:color w:val="008000"/>
      <w:sz w:val="20"/>
      <w:szCs w:val="20"/>
      <w:u w:val="single"/>
    </w:rPr>
  </w:style>
  <w:style w:type="paragraph" w:customStyle="1" w:styleId="19">
    <w:name w:val="Обычный1"/>
    <w:basedOn w:val="a"/>
    <w:rsid w:val="00842F99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24">
    <w:name w:val="стиль2"/>
    <w:basedOn w:val="19"/>
    <w:rsid w:val="00842F99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a">
    <w:name w:val="Текст1"/>
    <w:basedOn w:val="19"/>
    <w:rsid w:val="00842F99"/>
    <w:pPr>
      <w:spacing w:after="0" w:line="240" w:lineRule="atLeast"/>
    </w:pPr>
    <w:rPr>
      <w:rFonts w:ascii="Courier New" w:eastAsia="Courier New" w:hAnsi="Courier New"/>
      <w:sz w:val="20"/>
    </w:rPr>
  </w:style>
  <w:style w:type="paragraph" w:styleId="25">
    <w:name w:val="Body Text 2"/>
    <w:basedOn w:val="a"/>
    <w:link w:val="26"/>
    <w:rsid w:val="00842F9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6">
    <w:name w:val="Основной текст 2 Знак"/>
    <w:basedOn w:val="a0"/>
    <w:link w:val="25"/>
    <w:rsid w:val="00842F99"/>
    <w:rPr>
      <w:rFonts w:ascii="Times New Roman" w:eastAsia="Times New Roman" w:hAnsi="Times New Roman" w:cs="Times New Roman"/>
      <w:szCs w:val="20"/>
    </w:rPr>
  </w:style>
  <w:style w:type="paragraph" w:styleId="34">
    <w:name w:val="Body Text Indent 3"/>
    <w:basedOn w:val="a"/>
    <w:link w:val="35"/>
    <w:rsid w:val="00842F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842F99"/>
    <w:rPr>
      <w:rFonts w:ascii="Times New Roman" w:eastAsia="Times New Roman" w:hAnsi="Times New Roman" w:cs="Times New Roman"/>
      <w:sz w:val="16"/>
      <w:szCs w:val="16"/>
    </w:rPr>
  </w:style>
  <w:style w:type="character" w:styleId="afb">
    <w:name w:val="Strong"/>
    <w:qFormat/>
    <w:rsid w:val="00842F99"/>
    <w:rPr>
      <w:rFonts w:cs="Times New Roman"/>
      <w:b/>
      <w:bCs/>
    </w:rPr>
  </w:style>
  <w:style w:type="paragraph" w:customStyle="1" w:styleId="b-serplistitemsnippet">
    <w:name w:val="b-serp__list_item_snippet"/>
    <w:basedOn w:val="a"/>
    <w:rsid w:val="0084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qFormat/>
    <w:rsid w:val="00842F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842F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b">
    <w:name w:val="Абзац списка1"/>
    <w:basedOn w:val="a"/>
    <w:rsid w:val="00842F9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842F99"/>
  </w:style>
  <w:style w:type="paragraph" w:customStyle="1" w:styleId="27">
    <w:name w:val="Обычный2"/>
    <w:basedOn w:val="a"/>
    <w:rsid w:val="00842F99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28">
    <w:name w:val="Основной текст2"/>
    <w:basedOn w:val="a"/>
    <w:rsid w:val="00842F99"/>
    <w:pPr>
      <w:widowControl w:val="0"/>
      <w:shd w:val="clear" w:color="auto" w:fill="FFFFFF"/>
      <w:spacing w:after="60" w:line="293" w:lineRule="exact"/>
      <w:jc w:val="both"/>
    </w:pPr>
    <w:rPr>
      <w:rFonts w:ascii="Times New Roman" w:eastAsia="Times New Roman" w:hAnsi="Times New Roman" w:cs="Times New Roman"/>
      <w:spacing w:val="6"/>
      <w:sz w:val="18"/>
      <w:szCs w:val="18"/>
      <w:lang w:eastAsia="en-US"/>
    </w:rPr>
  </w:style>
  <w:style w:type="character" w:customStyle="1" w:styleId="0pt2">
    <w:name w:val="Основной текст + Интервал 0 pt"/>
    <w:basedOn w:val="af0"/>
    <w:rsid w:val="00842F99"/>
    <w:rPr>
      <w:rFonts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842F99"/>
    <w:rPr>
      <w:rFonts w:ascii="Microsoft Sans Serif" w:eastAsia="Microsoft Sans Serif" w:hAnsi="Microsoft Sans Serif" w:cs="Microsoft Sans Serif"/>
      <w:spacing w:val="7"/>
      <w:sz w:val="23"/>
      <w:szCs w:val="23"/>
      <w:shd w:val="clear" w:color="auto" w:fill="FFFFFF"/>
    </w:rPr>
  </w:style>
  <w:style w:type="character" w:customStyle="1" w:styleId="50pt">
    <w:name w:val="Основной текст (5) + Полужирный;Интервал 0 pt"/>
    <w:basedOn w:val="51"/>
    <w:rsid w:val="00842F99"/>
    <w:rPr>
      <w:b/>
      <w:bCs/>
      <w:color w:val="000000"/>
      <w:spacing w:val="6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42F99"/>
    <w:rPr>
      <w:rFonts w:ascii="Microsoft Sans Serif" w:eastAsia="Microsoft Sans Serif" w:hAnsi="Microsoft Sans Serif" w:cs="Microsoft Sans Serif"/>
      <w:i/>
      <w:iCs/>
      <w:spacing w:val="-3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42F99"/>
    <w:rPr>
      <w:rFonts w:ascii="Microsoft Sans Serif" w:eastAsia="Microsoft Sans Serif" w:hAnsi="Microsoft Sans Serif" w:cs="Microsoft Sans Serif"/>
      <w:b/>
      <w:bCs/>
      <w:spacing w:val="6"/>
      <w:sz w:val="23"/>
      <w:szCs w:val="23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842F99"/>
    <w:rPr>
      <w:color w:val="000000"/>
      <w:spacing w:val="7"/>
      <w:w w:val="100"/>
      <w:position w:val="0"/>
      <w:lang w:val="ru-RU" w:eastAsia="ru-RU" w:bidi="ru-RU"/>
    </w:rPr>
  </w:style>
  <w:style w:type="paragraph" w:customStyle="1" w:styleId="52">
    <w:name w:val="Основной текст (5)"/>
    <w:basedOn w:val="a"/>
    <w:link w:val="51"/>
    <w:rsid w:val="00842F99"/>
    <w:pPr>
      <w:widowControl w:val="0"/>
      <w:shd w:val="clear" w:color="auto" w:fill="FFFFFF"/>
      <w:spacing w:after="0" w:line="336" w:lineRule="exact"/>
      <w:jc w:val="both"/>
    </w:pPr>
    <w:rPr>
      <w:rFonts w:ascii="Microsoft Sans Serif" w:eastAsia="Microsoft Sans Serif" w:hAnsi="Microsoft Sans Serif" w:cs="Microsoft Sans Serif"/>
      <w:spacing w:val="7"/>
      <w:sz w:val="23"/>
      <w:szCs w:val="23"/>
    </w:rPr>
  </w:style>
  <w:style w:type="paragraph" w:customStyle="1" w:styleId="60">
    <w:name w:val="Основной текст (6)"/>
    <w:basedOn w:val="a"/>
    <w:link w:val="6"/>
    <w:rsid w:val="00842F99"/>
    <w:pPr>
      <w:widowControl w:val="0"/>
      <w:shd w:val="clear" w:color="auto" w:fill="FFFFFF"/>
      <w:spacing w:after="0" w:line="336" w:lineRule="exact"/>
      <w:ind w:firstLine="400"/>
      <w:jc w:val="both"/>
    </w:pPr>
    <w:rPr>
      <w:rFonts w:ascii="Microsoft Sans Serif" w:eastAsia="Microsoft Sans Serif" w:hAnsi="Microsoft Sans Serif" w:cs="Microsoft Sans Serif"/>
      <w:i/>
      <w:iCs/>
      <w:spacing w:val="-3"/>
      <w:sz w:val="23"/>
      <w:szCs w:val="23"/>
    </w:rPr>
  </w:style>
  <w:style w:type="paragraph" w:customStyle="1" w:styleId="70">
    <w:name w:val="Основной текст (7)"/>
    <w:basedOn w:val="a"/>
    <w:link w:val="7"/>
    <w:rsid w:val="00842F99"/>
    <w:pPr>
      <w:widowControl w:val="0"/>
      <w:shd w:val="clear" w:color="auto" w:fill="FFFFFF"/>
      <w:spacing w:after="120" w:line="0" w:lineRule="atLeast"/>
      <w:jc w:val="both"/>
    </w:pPr>
    <w:rPr>
      <w:rFonts w:ascii="Microsoft Sans Serif" w:eastAsia="Microsoft Sans Serif" w:hAnsi="Microsoft Sans Serif" w:cs="Microsoft Sans Serif"/>
      <w:b/>
      <w:bCs/>
      <w:spacing w:val="6"/>
      <w:sz w:val="23"/>
      <w:szCs w:val="23"/>
    </w:rPr>
  </w:style>
  <w:style w:type="character" w:customStyle="1" w:styleId="50pt0">
    <w:name w:val="Основной текст (5) + Интервал 0 pt"/>
    <w:basedOn w:val="51"/>
    <w:rsid w:val="00842F99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u w:val="none"/>
      <w:lang w:val="ru-RU" w:eastAsia="ru-RU" w:bidi="ru-RU"/>
    </w:rPr>
  </w:style>
  <w:style w:type="character" w:customStyle="1" w:styleId="60pt0">
    <w:name w:val="Основной текст (6) + Интервал 0 pt"/>
    <w:basedOn w:val="6"/>
    <w:rsid w:val="00842F99"/>
    <w:rPr>
      <w:b w:val="0"/>
      <w:bCs w:val="0"/>
      <w:smallCaps w:val="0"/>
      <w:strike w:val="0"/>
      <w:color w:val="000000"/>
      <w:spacing w:val="4"/>
      <w:w w:val="100"/>
      <w:position w:val="0"/>
      <w:u w:val="none"/>
      <w:lang w:val="ru-RU" w:eastAsia="ru-RU" w:bidi="ru-RU"/>
    </w:rPr>
  </w:style>
  <w:style w:type="character" w:customStyle="1" w:styleId="70pt">
    <w:name w:val="Основной текст (7) + Интервал 0 pt"/>
    <w:basedOn w:val="7"/>
    <w:rsid w:val="00842F99"/>
    <w:rPr>
      <w:i w:val="0"/>
      <w:iCs w:val="0"/>
      <w:smallCaps w:val="0"/>
      <w:strike w:val="0"/>
      <w:color w:val="000000"/>
      <w:spacing w:val="-5"/>
      <w:w w:val="100"/>
      <w:position w:val="0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1"/>
    <w:rsid w:val="00842F99"/>
    <w:rPr>
      <w:b w:val="0"/>
      <w:bCs w:val="0"/>
      <w:i/>
      <w:iCs/>
      <w:smallCaps w:val="0"/>
      <w:strike w:val="0"/>
      <w:color w:val="000000"/>
      <w:spacing w:val="-35"/>
      <w:w w:val="100"/>
      <w:position w:val="0"/>
      <w:u w:val="none"/>
      <w:lang w:val="en-US" w:eastAsia="en-US" w:bidi="en-US"/>
    </w:rPr>
  </w:style>
  <w:style w:type="character" w:customStyle="1" w:styleId="518pt-2pt">
    <w:name w:val="Основной текст (5) + 18 pt;Интервал -2 pt"/>
    <w:basedOn w:val="51"/>
    <w:rsid w:val="00842F99"/>
    <w:rPr>
      <w:b w:val="0"/>
      <w:bCs w:val="0"/>
      <w:i w:val="0"/>
      <w:iCs w:val="0"/>
      <w:smallCaps w:val="0"/>
      <w:strike w:val="0"/>
      <w:color w:val="000000"/>
      <w:spacing w:val="-43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842F99"/>
    <w:rPr>
      <w:rFonts w:ascii="Microsoft Sans Serif" w:eastAsia="Microsoft Sans Serif" w:hAnsi="Microsoft Sans Serif" w:cs="Microsoft Sans Serif"/>
      <w:spacing w:val="-3"/>
      <w:sz w:val="23"/>
      <w:szCs w:val="23"/>
      <w:shd w:val="clear" w:color="auto" w:fill="FFFFFF"/>
    </w:rPr>
  </w:style>
  <w:style w:type="character" w:customStyle="1" w:styleId="59pt0pt">
    <w:name w:val="Основной текст (5) + 9 pt;Интервал 0 pt"/>
    <w:basedOn w:val="51"/>
    <w:rsid w:val="00842F99"/>
    <w:rPr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0pt1">
    <w:name w:val="Основной текст (5) + Малые прописные;Интервал 0 pt"/>
    <w:basedOn w:val="51"/>
    <w:rsid w:val="00842F99"/>
    <w:rPr>
      <w:b w:val="0"/>
      <w:bCs w:val="0"/>
      <w:i w:val="0"/>
      <w:iCs w:val="0"/>
      <w:smallCaps/>
      <w:strike w:val="0"/>
      <w:color w:val="000000"/>
      <w:spacing w:val="-3"/>
      <w:w w:val="100"/>
      <w:position w:val="0"/>
      <w:u w:val="none"/>
      <w:lang w:val="en-US" w:eastAsia="en-US" w:bidi="en-US"/>
    </w:rPr>
  </w:style>
  <w:style w:type="paragraph" w:customStyle="1" w:styleId="141">
    <w:name w:val="Основной текст (14)"/>
    <w:basedOn w:val="a"/>
    <w:link w:val="140"/>
    <w:rsid w:val="00842F99"/>
    <w:pPr>
      <w:widowControl w:val="0"/>
      <w:shd w:val="clear" w:color="auto" w:fill="FFFFFF"/>
      <w:spacing w:after="0" w:line="389" w:lineRule="exact"/>
    </w:pPr>
    <w:rPr>
      <w:rFonts w:ascii="Microsoft Sans Serif" w:eastAsia="Microsoft Sans Serif" w:hAnsi="Microsoft Sans Serif" w:cs="Microsoft Sans Serif"/>
      <w:spacing w:val="-3"/>
      <w:sz w:val="23"/>
      <w:szCs w:val="23"/>
    </w:rPr>
  </w:style>
  <w:style w:type="character" w:customStyle="1" w:styleId="150">
    <w:name w:val="Основной текст (15)_"/>
    <w:basedOn w:val="a0"/>
    <w:link w:val="151"/>
    <w:rsid w:val="00842F99"/>
    <w:rPr>
      <w:rFonts w:ascii="Microsoft Sans Serif" w:eastAsia="Microsoft Sans Serif" w:hAnsi="Microsoft Sans Serif" w:cs="Microsoft Sans Serif"/>
      <w:spacing w:val="-3"/>
      <w:sz w:val="23"/>
      <w:szCs w:val="23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842F99"/>
    <w:pPr>
      <w:widowControl w:val="0"/>
      <w:shd w:val="clear" w:color="auto" w:fill="FFFFFF"/>
      <w:spacing w:after="0" w:line="418" w:lineRule="exact"/>
    </w:pPr>
    <w:rPr>
      <w:rFonts w:ascii="Microsoft Sans Serif" w:eastAsia="Microsoft Sans Serif" w:hAnsi="Microsoft Sans Serif" w:cs="Microsoft Sans Serif"/>
      <w:spacing w:val="-3"/>
      <w:sz w:val="23"/>
      <w:szCs w:val="23"/>
    </w:rPr>
  </w:style>
  <w:style w:type="character" w:customStyle="1" w:styleId="160">
    <w:name w:val="Основной текст (16)_"/>
    <w:basedOn w:val="a0"/>
    <w:link w:val="161"/>
    <w:rsid w:val="00842F99"/>
    <w:rPr>
      <w:rFonts w:ascii="Times New Roman" w:eastAsia="Times New Roman" w:hAnsi="Times New Roman" w:cs="Times New Roman"/>
      <w:spacing w:val="7"/>
      <w:sz w:val="28"/>
      <w:szCs w:val="28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842F99"/>
    <w:pPr>
      <w:widowControl w:val="0"/>
      <w:shd w:val="clear" w:color="auto" w:fill="FFFFFF"/>
      <w:spacing w:after="60" w:line="437" w:lineRule="exact"/>
      <w:ind w:hanging="120"/>
    </w:pPr>
    <w:rPr>
      <w:rFonts w:ascii="Times New Roman" w:eastAsia="Times New Roman" w:hAnsi="Times New Roman" w:cs="Times New Roman"/>
      <w:spacing w:val="7"/>
      <w:sz w:val="28"/>
      <w:szCs w:val="28"/>
    </w:rPr>
  </w:style>
  <w:style w:type="character" w:customStyle="1" w:styleId="162pt">
    <w:name w:val="Основной текст (16) + Интервал 2 pt"/>
    <w:basedOn w:val="160"/>
    <w:rsid w:val="00842F99"/>
    <w:rPr>
      <w:b w:val="0"/>
      <w:bCs w:val="0"/>
      <w:i w:val="0"/>
      <w:iCs w:val="0"/>
      <w:smallCaps w:val="0"/>
      <w:strike w:val="0"/>
      <w:color w:val="000000"/>
      <w:spacing w:val="44"/>
      <w:w w:val="100"/>
      <w:position w:val="0"/>
      <w:u w:val="none"/>
      <w:lang w:val="ru-RU" w:eastAsia="ru-RU" w:bidi="ru-RU"/>
    </w:rPr>
  </w:style>
  <w:style w:type="character" w:customStyle="1" w:styleId="15TimesNewRoman14pt0pt">
    <w:name w:val="Основной текст (15) + Times New Roman;14 pt;Интервал 0 pt"/>
    <w:basedOn w:val="150"/>
    <w:rsid w:val="0084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842F99"/>
    <w:rPr>
      <w:rFonts w:ascii="Microsoft Sans Serif" w:eastAsia="Microsoft Sans Serif" w:hAnsi="Microsoft Sans Serif" w:cs="Microsoft Sans Serif"/>
      <w:spacing w:val="15"/>
      <w:sz w:val="19"/>
      <w:szCs w:val="19"/>
      <w:shd w:val="clear" w:color="auto" w:fill="FFFFFF"/>
    </w:rPr>
  </w:style>
  <w:style w:type="character" w:customStyle="1" w:styleId="21115pt0pt">
    <w:name w:val="Основной текст (21) + 11;5 pt;Интервал 0 pt"/>
    <w:basedOn w:val="210"/>
    <w:rsid w:val="00842F99"/>
    <w:rPr>
      <w:color w:val="000000"/>
      <w:spacing w:val="6"/>
      <w:w w:val="100"/>
      <w:position w:val="0"/>
      <w:sz w:val="23"/>
      <w:szCs w:val="23"/>
      <w:lang w:val="ru-RU" w:eastAsia="ru-RU" w:bidi="ru-RU"/>
    </w:rPr>
  </w:style>
  <w:style w:type="paragraph" w:customStyle="1" w:styleId="211">
    <w:name w:val="Основной текст (21)"/>
    <w:basedOn w:val="a"/>
    <w:link w:val="210"/>
    <w:rsid w:val="00842F99"/>
    <w:pPr>
      <w:widowControl w:val="0"/>
      <w:shd w:val="clear" w:color="auto" w:fill="FFFFFF"/>
      <w:spacing w:after="120" w:line="0" w:lineRule="atLeast"/>
      <w:ind w:firstLine="400"/>
      <w:jc w:val="both"/>
    </w:pPr>
    <w:rPr>
      <w:rFonts w:ascii="Microsoft Sans Serif" w:eastAsia="Microsoft Sans Serif" w:hAnsi="Microsoft Sans Serif" w:cs="Microsoft Sans Serif"/>
      <w:spacing w:val="15"/>
      <w:sz w:val="19"/>
      <w:szCs w:val="19"/>
    </w:rPr>
  </w:style>
  <w:style w:type="character" w:customStyle="1" w:styleId="60pt1">
    <w:name w:val="Основной текст (6) + Не полужирный;Интервал 0 pt"/>
    <w:basedOn w:val="6"/>
    <w:rsid w:val="00842F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Заголовок №2_"/>
    <w:basedOn w:val="a0"/>
    <w:link w:val="2a"/>
    <w:rsid w:val="00842F99"/>
    <w:rPr>
      <w:rFonts w:ascii="Times New Roman" w:eastAsia="Times New Roman" w:hAnsi="Times New Roman" w:cs="Times New Roman"/>
      <w:spacing w:val="3"/>
      <w:sz w:val="30"/>
      <w:szCs w:val="30"/>
      <w:shd w:val="clear" w:color="auto" w:fill="FFFFFF"/>
    </w:rPr>
  </w:style>
  <w:style w:type="paragraph" w:customStyle="1" w:styleId="2a">
    <w:name w:val="Заголовок №2"/>
    <w:basedOn w:val="a"/>
    <w:link w:val="29"/>
    <w:rsid w:val="00842F99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 w:cs="Times New Roman"/>
      <w:spacing w:val="3"/>
      <w:sz w:val="30"/>
      <w:szCs w:val="30"/>
    </w:rPr>
  </w:style>
  <w:style w:type="table" w:styleId="afe">
    <w:name w:val="Table Grid"/>
    <w:basedOn w:val="a1"/>
    <w:uiPriority w:val="59"/>
    <w:rsid w:val="00842F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;Полужирный"/>
    <w:basedOn w:val="af0"/>
    <w:rsid w:val="00842F99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pt0">
    <w:name w:val="Основной текст + 9 pt"/>
    <w:basedOn w:val="af0"/>
    <w:rsid w:val="00842F99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8pt">
    <w:name w:val="Основной текст + Arial;8 pt;Полужирный"/>
    <w:basedOn w:val="af0"/>
    <w:rsid w:val="00842F99"/>
    <w:rPr>
      <w:rFonts w:ascii="Arial" w:eastAsia="Arial" w:hAnsi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9pt1">
    <w:name w:val="Основной текст + 9 pt;Курсив"/>
    <w:basedOn w:val="af0"/>
    <w:rsid w:val="00842F99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">
    <w:name w:val="Основной текст + Полужирный"/>
    <w:basedOn w:val="af0"/>
    <w:rsid w:val="00842F99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85pt">
    <w:name w:val="Основной текст + Arial;8;5 pt;Полужирный"/>
    <w:basedOn w:val="af0"/>
    <w:rsid w:val="00842F99"/>
    <w:rPr>
      <w:rFonts w:ascii="Arial" w:eastAsia="Arial" w:hAnsi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ff0">
    <w:name w:val="Основной текст + Курсив"/>
    <w:basedOn w:val="af0"/>
    <w:rsid w:val="00842F99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b">
    <w:name w:val="Основной текст (2) + Не полужирный"/>
    <w:basedOn w:val="22"/>
    <w:rsid w:val="00842F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1">
    <w:name w:val="Основной текст + Полужирный;Курсив"/>
    <w:basedOn w:val="af0"/>
    <w:rsid w:val="00842F99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36">
    <w:name w:val="Основной текст (3) + Полужирный;Не курсив"/>
    <w:basedOn w:val="32"/>
    <w:rsid w:val="00842F9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f2">
    <w:name w:val="Balloon Text"/>
    <w:basedOn w:val="a"/>
    <w:link w:val="aff3"/>
    <w:uiPriority w:val="99"/>
    <w:semiHidden/>
    <w:unhideWhenUsed/>
    <w:rsid w:val="00842F9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842F99"/>
    <w:rPr>
      <w:rFonts w:ascii="Tahoma" w:eastAsia="Times New Roman" w:hAnsi="Tahoma" w:cs="Tahoma"/>
      <w:sz w:val="16"/>
      <w:szCs w:val="16"/>
    </w:rPr>
  </w:style>
  <w:style w:type="paragraph" w:customStyle="1" w:styleId="Style19">
    <w:name w:val="Style19"/>
    <w:basedOn w:val="a"/>
    <w:uiPriority w:val="99"/>
    <w:rsid w:val="00F20A23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F20A2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.edu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-russia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school.edu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osv.ru/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43</Pages>
  <Words>6229</Words>
  <Characters>35511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2015-10-11T07:12:00Z</cp:lastPrinted>
  <dcterms:created xsi:type="dcterms:W3CDTF">2015-09-30T20:54:00Z</dcterms:created>
  <dcterms:modified xsi:type="dcterms:W3CDTF">2015-12-18T20:24:00Z</dcterms:modified>
</cp:coreProperties>
</file>